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cs="Times New Roman"/>
          <w:sz w:val="28"/>
          <w:szCs w:val="28"/>
          <w:shd w:val="clear" w:color="auto" w:fill="FFFFFF"/>
        </w:rPr>
      </w:pPr>
      <w:r>
        <w:rPr>
          <w:rFonts w:hint="eastAsia" w:ascii="Times New Roman" w:hAnsi="Times New Roman" w:cs="Times New Roman"/>
          <w:sz w:val="28"/>
          <w:szCs w:val="28"/>
          <w:shd w:val="clear" w:color="auto" w:fill="FFFFFF"/>
        </w:rPr>
        <w:t>社会环境监（检）测机构登记表</w:t>
      </w:r>
    </w:p>
    <w:tbl>
      <w:tblPr>
        <w:tblStyle w:val="6"/>
        <w:tblW w:w="9654" w:type="dxa"/>
        <w:tblInd w:w="-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1407"/>
        <w:gridCol w:w="421"/>
        <w:gridCol w:w="970"/>
        <w:gridCol w:w="703"/>
        <w:gridCol w:w="941"/>
        <w:gridCol w:w="935"/>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581"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bookmarkStart w:id="0" w:name="_GoBack"/>
            <w:bookmarkEnd w:id="0"/>
            <w:r>
              <w:rPr>
                <w:rFonts w:hint="eastAsia" w:ascii="Times New Roman" w:hAnsi="Times New Roman" w:cs="Times New Roman"/>
                <w:sz w:val="24"/>
                <w:szCs w:val="24"/>
                <w:shd w:val="clear" w:color="auto" w:fill="FFFFFF"/>
              </w:rPr>
              <w:t>检测机构名称</w:t>
            </w:r>
          </w:p>
        </w:tc>
        <w:tc>
          <w:tcPr>
            <w:tcW w:w="7073" w:type="dxa"/>
            <w:gridSpan w:val="7"/>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hint="eastAsia" w:ascii="Times New Roman" w:hAnsi="Times New Roman" w:cs="Times New Roman"/>
                <w:sz w:val="24"/>
                <w:szCs w:val="24"/>
                <w:shd w:val="clear" w:color="auto" w:fill="FFFFFF"/>
              </w:rPr>
              <w:t>新疆德能辐射环境科技有限公司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581"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hint="eastAsia" w:ascii="Times New Roman" w:hAnsi="Times New Roman" w:cs="Times New Roman"/>
                <w:sz w:val="24"/>
                <w:szCs w:val="24"/>
                <w:shd w:val="clear" w:color="auto" w:fill="FFFFFF"/>
              </w:rPr>
              <w:t>法人</w:t>
            </w:r>
          </w:p>
        </w:tc>
        <w:tc>
          <w:tcPr>
            <w:tcW w:w="140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hint="eastAsia" w:ascii="Times New Roman" w:hAnsi="Times New Roman" w:cs="Times New Roman"/>
                <w:sz w:val="24"/>
                <w:szCs w:val="24"/>
                <w:shd w:val="clear" w:color="auto" w:fill="FFFFFF"/>
              </w:rPr>
              <w:t>余健群</w:t>
            </w:r>
          </w:p>
        </w:tc>
        <w:tc>
          <w:tcPr>
            <w:tcW w:w="1391"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hint="eastAsia" w:ascii="Times New Roman" w:hAnsi="Times New Roman" w:cs="Times New Roman"/>
                <w:sz w:val="24"/>
                <w:szCs w:val="24"/>
                <w:shd w:val="clear" w:color="auto" w:fill="FFFFFF"/>
              </w:rPr>
              <w:t>联系电话</w:t>
            </w:r>
          </w:p>
        </w:tc>
        <w:tc>
          <w:tcPr>
            <w:tcW w:w="1644"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13999225445</w:t>
            </w:r>
          </w:p>
        </w:tc>
        <w:tc>
          <w:tcPr>
            <w:tcW w:w="93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hint="eastAsia" w:ascii="Times New Roman" w:hAnsi="Times New Roman" w:cs="Times New Roman"/>
                <w:sz w:val="24"/>
                <w:szCs w:val="24"/>
                <w:shd w:val="clear" w:color="auto" w:fill="FFFFFF"/>
              </w:rPr>
              <w:t>传真</w:t>
            </w:r>
          </w:p>
        </w:tc>
        <w:tc>
          <w:tcPr>
            <w:tcW w:w="1696"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0991-3630430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581"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hint="eastAsia" w:ascii="Times New Roman" w:hAnsi="Times New Roman" w:cs="Times New Roman"/>
                <w:sz w:val="24"/>
                <w:szCs w:val="24"/>
                <w:shd w:val="clear" w:color="auto" w:fill="FFFFFF"/>
              </w:rPr>
              <w:t>在疆注册地</w:t>
            </w:r>
            <w:r>
              <w:rPr>
                <w:rFonts w:hint="eastAsia" w:ascii="Times New Roman" w:hAnsi="Times New Roman" w:cs="Times New Roman"/>
                <w:sz w:val="24"/>
                <w:szCs w:val="24"/>
                <w:shd w:val="clear" w:color="auto" w:fill="FFFFFF"/>
                <w:vertAlign w:val="superscript"/>
              </w:rPr>
              <w:t>【</w:t>
            </w:r>
            <w:r>
              <w:rPr>
                <w:rFonts w:ascii="Times New Roman" w:hAnsi="Times New Roman" w:cs="Times New Roman"/>
                <w:sz w:val="24"/>
                <w:szCs w:val="24"/>
                <w:shd w:val="clear" w:color="auto" w:fill="FFFFFF"/>
                <w:vertAlign w:val="superscript"/>
              </w:rPr>
              <w:t>1</w:t>
            </w:r>
            <w:r>
              <w:rPr>
                <w:rFonts w:hint="eastAsia" w:ascii="Times New Roman" w:hAnsi="Times New Roman" w:cs="Times New Roman"/>
                <w:sz w:val="24"/>
                <w:szCs w:val="24"/>
                <w:shd w:val="clear" w:color="auto" w:fill="FFFFFF"/>
                <w:vertAlign w:val="superscript"/>
              </w:rPr>
              <w:t>】</w:t>
            </w:r>
          </w:p>
        </w:tc>
        <w:tc>
          <w:tcPr>
            <w:tcW w:w="7073" w:type="dxa"/>
            <w:gridSpan w:val="7"/>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hint="eastAsia" w:ascii="Times New Roman" w:hAnsi="Times New Roman" w:cs="Times New Roman"/>
                <w:sz w:val="24"/>
                <w:szCs w:val="24"/>
                <w:shd w:val="clear" w:color="auto" w:fill="FFFFFF"/>
              </w:rPr>
              <w:t>新疆乌鲁木齐高新技术产业开发区（新市区）苏州东街</w:t>
            </w:r>
            <w:r>
              <w:rPr>
                <w:rFonts w:ascii="Times New Roman" w:hAnsi="Times New Roman" w:cs="Times New Roman"/>
                <w:sz w:val="24"/>
                <w:szCs w:val="24"/>
                <w:shd w:val="clear" w:color="auto" w:fill="FFFFFF"/>
              </w:rPr>
              <w:t>568</w:t>
            </w:r>
            <w:r>
              <w:rPr>
                <w:rFonts w:hint="eastAsia" w:ascii="Times New Roman" w:hAnsi="Times New Roman" w:cs="Times New Roman"/>
                <w:sz w:val="24"/>
                <w:szCs w:val="24"/>
                <w:shd w:val="clear" w:color="auto" w:fill="FFFFFF"/>
              </w:rPr>
              <w:t>号金邦大厦</w:t>
            </w:r>
            <w:r>
              <w:rPr>
                <w:rFonts w:ascii="Times New Roman" w:hAnsi="Times New Roman" w:cs="Times New Roman"/>
                <w:sz w:val="24"/>
                <w:szCs w:val="24"/>
                <w:shd w:val="clear" w:color="auto" w:fill="FFFFFF"/>
              </w:rPr>
              <w:t>1</w:t>
            </w:r>
            <w:r>
              <w:rPr>
                <w:rFonts w:hint="eastAsia" w:ascii="Times New Roman" w:hAnsi="Times New Roman" w:cs="Times New Roman"/>
                <w:sz w:val="24"/>
                <w:szCs w:val="24"/>
                <w:shd w:val="clear" w:color="auto" w:fill="FFFFFF"/>
              </w:rPr>
              <w:t>栋</w:t>
            </w:r>
            <w:r>
              <w:rPr>
                <w:rFonts w:ascii="Times New Roman" w:hAnsi="Times New Roman" w:cs="Times New Roman"/>
                <w:sz w:val="24"/>
                <w:szCs w:val="24"/>
                <w:shd w:val="clear" w:color="auto" w:fill="FFFFFF"/>
              </w:rPr>
              <w:t>1601</w:t>
            </w:r>
            <w:r>
              <w:rPr>
                <w:rFonts w:hint="eastAsia" w:ascii="Times New Roman" w:hAnsi="Times New Roman" w:cs="Times New Roman"/>
                <w:sz w:val="24"/>
                <w:szCs w:val="24"/>
                <w:shd w:val="clear" w:color="auto" w:fill="FFFFFF"/>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581"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hint="eastAsia" w:ascii="Times New Roman" w:hAnsi="Times New Roman" w:cs="Times New Roman"/>
                <w:spacing w:val="-11"/>
                <w:sz w:val="24"/>
                <w:szCs w:val="24"/>
                <w:shd w:val="clear" w:color="auto" w:fill="FFFFFF"/>
              </w:rPr>
              <w:t>在疆办公地址</w:t>
            </w:r>
          </w:p>
        </w:tc>
        <w:tc>
          <w:tcPr>
            <w:tcW w:w="7073" w:type="dxa"/>
            <w:gridSpan w:val="7"/>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hint="eastAsia" w:ascii="Times New Roman" w:hAnsi="Times New Roman" w:cs="Times New Roman"/>
                <w:sz w:val="24"/>
                <w:szCs w:val="24"/>
                <w:shd w:val="clear" w:color="auto" w:fill="FFFFFF"/>
              </w:rPr>
              <w:t>新疆乌鲁木齐高新技术产业开发区（新市区）苏州东街</w:t>
            </w:r>
            <w:r>
              <w:rPr>
                <w:rFonts w:ascii="Times New Roman" w:hAnsi="Times New Roman" w:cs="Times New Roman"/>
                <w:sz w:val="24"/>
                <w:szCs w:val="24"/>
                <w:shd w:val="clear" w:color="auto" w:fill="FFFFFF"/>
              </w:rPr>
              <w:t>568</w:t>
            </w:r>
            <w:r>
              <w:rPr>
                <w:rFonts w:hint="eastAsia" w:ascii="Times New Roman" w:hAnsi="Times New Roman" w:cs="Times New Roman"/>
                <w:sz w:val="24"/>
                <w:szCs w:val="24"/>
                <w:shd w:val="clear" w:color="auto" w:fill="FFFFFF"/>
              </w:rPr>
              <w:t>号金邦大厦</w:t>
            </w:r>
            <w:r>
              <w:rPr>
                <w:rFonts w:ascii="Times New Roman" w:hAnsi="Times New Roman" w:cs="Times New Roman"/>
                <w:sz w:val="24"/>
                <w:szCs w:val="24"/>
                <w:shd w:val="clear" w:color="auto" w:fill="FFFFFF"/>
              </w:rPr>
              <w:t>1</w:t>
            </w:r>
            <w:r>
              <w:rPr>
                <w:rFonts w:hint="eastAsia" w:ascii="Times New Roman" w:hAnsi="Times New Roman" w:cs="Times New Roman"/>
                <w:sz w:val="24"/>
                <w:szCs w:val="24"/>
                <w:shd w:val="clear" w:color="auto" w:fill="FFFFFF"/>
              </w:rPr>
              <w:t>栋</w:t>
            </w:r>
            <w:r>
              <w:rPr>
                <w:rFonts w:ascii="Times New Roman" w:hAnsi="Times New Roman" w:cs="Times New Roman"/>
                <w:sz w:val="24"/>
                <w:szCs w:val="24"/>
                <w:shd w:val="clear" w:color="auto" w:fill="FFFFFF"/>
              </w:rPr>
              <w:t>1601</w:t>
            </w:r>
            <w:r>
              <w:rPr>
                <w:rFonts w:hint="eastAsia" w:ascii="Times New Roman" w:hAnsi="Times New Roman" w:cs="Times New Roman"/>
                <w:sz w:val="24"/>
                <w:szCs w:val="24"/>
                <w:shd w:val="clear" w:color="auto" w:fill="FFFFFF"/>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581"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hint="eastAsia" w:ascii="Times New Roman" w:hAnsi="Times New Roman" w:cs="Times New Roman"/>
                <w:sz w:val="24"/>
                <w:szCs w:val="24"/>
                <w:shd w:val="clear" w:color="auto" w:fill="FFFFFF"/>
              </w:rPr>
              <w:t>邮政编码</w:t>
            </w:r>
          </w:p>
        </w:tc>
        <w:tc>
          <w:tcPr>
            <w:tcW w:w="140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830011</w:t>
            </w:r>
          </w:p>
        </w:tc>
        <w:tc>
          <w:tcPr>
            <w:tcW w:w="1391"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hint="eastAsia" w:ascii="Times New Roman" w:hAnsi="Times New Roman" w:cs="Times New Roman"/>
                <w:sz w:val="24"/>
                <w:szCs w:val="24"/>
                <w:shd w:val="clear" w:color="auto" w:fill="FFFFFF"/>
              </w:rPr>
              <w:t>邮箱</w:t>
            </w:r>
          </w:p>
        </w:tc>
        <w:tc>
          <w:tcPr>
            <w:tcW w:w="4275" w:type="dxa"/>
            <w:gridSpan w:val="4"/>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581"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hint="eastAsia" w:ascii="Times New Roman" w:hAnsi="Times New Roman" w:cs="Times New Roman"/>
                <w:sz w:val="24"/>
                <w:szCs w:val="24"/>
                <w:shd w:val="clear" w:color="auto" w:fill="FFFFFF"/>
              </w:rPr>
              <w:t>负责人</w:t>
            </w:r>
          </w:p>
        </w:tc>
        <w:tc>
          <w:tcPr>
            <w:tcW w:w="140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hint="eastAsia" w:ascii="Times New Roman" w:hAnsi="Times New Roman" w:cs="Times New Roman"/>
                <w:sz w:val="24"/>
                <w:szCs w:val="24"/>
                <w:shd w:val="clear" w:color="auto" w:fill="FFFFFF"/>
              </w:rPr>
              <w:t>黄德强</w:t>
            </w:r>
          </w:p>
        </w:tc>
        <w:tc>
          <w:tcPr>
            <w:tcW w:w="1391"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hint="eastAsia" w:ascii="Times New Roman" w:hAnsi="Times New Roman" w:cs="Times New Roman"/>
                <w:sz w:val="24"/>
                <w:szCs w:val="24"/>
                <w:shd w:val="clear" w:color="auto" w:fill="FFFFFF"/>
              </w:rPr>
              <w:t>职务</w:t>
            </w:r>
          </w:p>
        </w:tc>
        <w:tc>
          <w:tcPr>
            <w:tcW w:w="1644"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hint="eastAsia" w:ascii="Times New Roman" w:hAnsi="Times New Roman" w:cs="Times New Roman"/>
                <w:sz w:val="24"/>
                <w:szCs w:val="24"/>
                <w:shd w:val="clear" w:color="auto" w:fill="FFFFFF"/>
              </w:rPr>
              <w:t>技术总负责人</w:t>
            </w:r>
          </w:p>
        </w:tc>
        <w:tc>
          <w:tcPr>
            <w:tcW w:w="93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hint="eastAsia" w:ascii="Times New Roman" w:hAnsi="Times New Roman" w:cs="Times New Roman"/>
                <w:sz w:val="24"/>
                <w:szCs w:val="24"/>
                <w:shd w:val="clear" w:color="auto" w:fill="FFFFFF"/>
              </w:rPr>
              <w:t>联系电话</w:t>
            </w:r>
          </w:p>
        </w:tc>
        <w:tc>
          <w:tcPr>
            <w:tcW w:w="1696"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13565834526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581"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hint="eastAsia" w:ascii="Times New Roman" w:hAnsi="Times New Roman" w:cs="Times New Roman"/>
                <w:sz w:val="24"/>
                <w:szCs w:val="24"/>
                <w:shd w:val="clear" w:color="auto" w:fill="FFFFFF"/>
              </w:rPr>
              <w:t>联系人</w:t>
            </w:r>
          </w:p>
        </w:tc>
        <w:tc>
          <w:tcPr>
            <w:tcW w:w="140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hint="eastAsia" w:ascii="Times New Roman" w:hAnsi="Times New Roman" w:cs="Times New Roman"/>
                <w:sz w:val="24"/>
                <w:szCs w:val="24"/>
                <w:shd w:val="clear" w:color="auto" w:fill="FFFFFF"/>
              </w:rPr>
              <w:t>赵静</w:t>
            </w:r>
          </w:p>
        </w:tc>
        <w:tc>
          <w:tcPr>
            <w:tcW w:w="1391"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hint="eastAsia" w:ascii="Times New Roman" w:hAnsi="Times New Roman" w:cs="Times New Roman"/>
                <w:sz w:val="24"/>
                <w:szCs w:val="24"/>
                <w:shd w:val="clear" w:color="auto" w:fill="FFFFFF"/>
              </w:rPr>
              <w:t>职务</w:t>
            </w:r>
          </w:p>
        </w:tc>
        <w:tc>
          <w:tcPr>
            <w:tcW w:w="1644"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hint="eastAsia" w:ascii="Times New Roman" w:hAnsi="Times New Roman" w:cs="Times New Roman"/>
                <w:sz w:val="24"/>
                <w:szCs w:val="24"/>
                <w:shd w:val="clear" w:color="auto" w:fill="FFFFFF"/>
              </w:rPr>
              <w:t>经理</w:t>
            </w:r>
          </w:p>
        </w:tc>
        <w:tc>
          <w:tcPr>
            <w:tcW w:w="93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hint="eastAsia" w:ascii="Times New Roman" w:hAnsi="Times New Roman" w:cs="Times New Roman"/>
                <w:sz w:val="24"/>
                <w:szCs w:val="24"/>
                <w:shd w:val="clear" w:color="auto" w:fill="FFFFFF"/>
              </w:rPr>
              <w:t>联系电话</w:t>
            </w:r>
          </w:p>
        </w:tc>
        <w:tc>
          <w:tcPr>
            <w:tcW w:w="1696"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13579215208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581"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hint="eastAsia" w:ascii="Times New Roman" w:hAnsi="Times New Roman" w:cs="Times New Roman"/>
                <w:sz w:val="24"/>
                <w:szCs w:val="24"/>
                <w:shd w:val="clear" w:color="auto" w:fill="FFFFFF"/>
              </w:rPr>
              <w:t>单位性质</w:t>
            </w:r>
            <w:r>
              <w:rPr>
                <w:rFonts w:hint="eastAsia" w:ascii="Times New Roman" w:hAnsi="Times New Roman" w:cs="Times New Roman"/>
                <w:sz w:val="24"/>
                <w:szCs w:val="24"/>
                <w:shd w:val="clear" w:color="auto" w:fill="FFFFFF"/>
                <w:vertAlign w:val="superscript"/>
              </w:rPr>
              <w:t>【</w:t>
            </w:r>
            <w:r>
              <w:rPr>
                <w:rFonts w:ascii="Times New Roman" w:hAnsi="Times New Roman" w:cs="Times New Roman"/>
                <w:sz w:val="24"/>
                <w:szCs w:val="24"/>
                <w:shd w:val="clear" w:color="auto" w:fill="FFFFFF"/>
                <w:vertAlign w:val="superscript"/>
              </w:rPr>
              <w:t>2</w:t>
            </w:r>
            <w:r>
              <w:rPr>
                <w:rFonts w:hint="eastAsia" w:ascii="Times New Roman" w:hAnsi="Times New Roman" w:cs="Times New Roman"/>
                <w:sz w:val="24"/>
                <w:szCs w:val="24"/>
                <w:shd w:val="clear" w:color="auto" w:fill="FFFFFF"/>
                <w:vertAlign w:val="superscript"/>
              </w:rPr>
              <w:t>】</w:t>
            </w:r>
          </w:p>
        </w:tc>
        <w:tc>
          <w:tcPr>
            <w:tcW w:w="7073" w:type="dxa"/>
            <w:gridSpan w:val="7"/>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Pr>
                <w:rFonts w:hint="eastAsia" w:ascii="Times New Roman" w:hAnsi="Times New Roman" w:cs="Times New Roman"/>
                <w:sz w:val="24"/>
                <w:szCs w:val="24"/>
                <w:shd w:val="clear" w:color="auto" w:fill="FFFFFF"/>
              </w:rPr>
              <w:t>事业法人</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sym w:font="Wingdings 2" w:char="F052"/>
            </w:r>
            <w:r>
              <w:rPr>
                <w:rFonts w:hint="eastAsia" w:ascii="Times New Roman" w:hAnsi="Times New Roman" w:cs="Times New Roman"/>
                <w:sz w:val="24"/>
                <w:szCs w:val="24"/>
                <w:shd w:val="clear" w:color="auto" w:fill="FFFFFF"/>
              </w:rPr>
              <w:t>企业法人</w:t>
            </w:r>
            <w:r>
              <w:rPr>
                <w:rFonts w:ascii="Times New Roman" w:hAnsi="Times New Roman" w:cs="Times New Roman"/>
                <w:sz w:val="24"/>
                <w:szCs w:val="24"/>
                <w:shd w:val="clear" w:color="auto" w:fill="FFFFFF"/>
              </w:rPr>
              <w:t xml:space="preserve">    □</w:t>
            </w:r>
            <w:r>
              <w:rPr>
                <w:rFonts w:hint="eastAsia" w:ascii="Times New Roman" w:hAnsi="Times New Roman" w:cs="Times New Roman"/>
                <w:sz w:val="24"/>
                <w:szCs w:val="24"/>
                <w:shd w:val="clear" w:color="auto" w:fill="FFFFFF"/>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581"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hint="eastAsia" w:ascii="Times New Roman" w:hAnsi="Times New Roman" w:cs="Times New Roman"/>
                <w:sz w:val="24"/>
                <w:szCs w:val="24"/>
                <w:shd w:val="clear" w:color="auto" w:fill="FFFFFF"/>
              </w:rPr>
              <w:t>资质证书名称</w:t>
            </w:r>
          </w:p>
        </w:tc>
        <w:tc>
          <w:tcPr>
            <w:tcW w:w="1828"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hint="eastAsia" w:ascii="Times New Roman" w:hAnsi="Times New Roman" w:cs="Times New Roman"/>
                <w:sz w:val="24"/>
                <w:szCs w:val="24"/>
                <w:shd w:val="clear" w:color="auto" w:fill="FFFFFF"/>
              </w:rPr>
              <w:t>检验检测机构资质认定证书</w:t>
            </w:r>
          </w:p>
        </w:tc>
        <w:tc>
          <w:tcPr>
            <w:tcW w:w="1673"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hint="eastAsia" w:ascii="Times New Roman" w:hAnsi="Times New Roman" w:cs="Times New Roman"/>
                <w:sz w:val="24"/>
                <w:szCs w:val="24"/>
                <w:shd w:val="clear" w:color="auto" w:fill="FFFFFF"/>
              </w:rPr>
              <w:t>证书编号</w:t>
            </w:r>
          </w:p>
        </w:tc>
        <w:tc>
          <w:tcPr>
            <w:tcW w:w="3572" w:type="dxa"/>
            <w:gridSpan w:val="3"/>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173112050004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581"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hint="eastAsia" w:ascii="Times New Roman" w:hAnsi="Times New Roman" w:cs="Times New Roman"/>
                <w:sz w:val="24"/>
                <w:szCs w:val="24"/>
                <w:shd w:val="clear" w:color="auto" w:fill="FFFFFF"/>
              </w:rPr>
              <w:t>发证机关</w:t>
            </w:r>
          </w:p>
        </w:tc>
        <w:tc>
          <w:tcPr>
            <w:tcW w:w="1828"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hint="eastAsia" w:ascii="Times New Roman" w:hAnsi="Times New Roman" w:cs="Times New Roman"/>
                <w:sz w:val="24"/>
                <w:szCs w:val="24"/>
                <w:shd w:val="clear" w:color="auto" w:fill="FFFFFF"/>
              </w:rPr>
              <w:t>新疆维吾尔自治区质量技术监督局</w:t>
            </w:r>
          </w:p>
        </w:tc>
        <w:tc>
          <w:tcPr>
            <w:tcW w:w="1673"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hint="eastAsia" w:ascii="Times New Roman" w:hAnsi="Times New Roman" w:cs="Times New Roman"/>
                <w:sz w:val="24"/>
                <w:szCs w:val="24"/>
                <w:shd w:val="clear" w:color="auto" w:fill="FFFFFF"/>
              </w:rPr>
              <w:t>有效期</w:t>
            </w:r>
          </w:p>
        </w:tc>
        <w:tc>
          <w:tcPr>
            <w:tcW w:w="3572" w:type="dxa"/>
            <w:gridSpan w:val="3"/>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2023</w:t>
            </w:r>
            <w:r>
              <w:rPr>
                <w:rFonts w:hint="eastAsia" w:ascii="Times New Roman" w:hAnsi="Times New Roman" w:cs="Times New Roman"/>
                <w:sz w:val="24"/>
                <w:szCs w:val="24"/>
                <w:shd w:val="clear" w:color="auto" w:fill="FFFFFF"/>
              </w:rPr>
              <w:t>年</w:t>
            </w:r>
            <w:r>
              <w:rPr>
                <w:rFonts w:ascii="Times New Roman" w:hAnsi="Times New Roman" w:cs="Times New Roman"/>
                <w:sz w:val="24"/>
                <w:szCs w:val="24"/>
                <w:shd w:val="clear" w:color="auto" w:fill="FFFFFF"/>
              </w:rPr>
              <w:t>02</w:t>
            </w:r>
            <w:r>
              <w:rPr>
                <w:rFonts w:hint="eastAsia" w:ascii="Times New Roman" w:hAnsi="Times New Roman" w:cs="Times New Roman"/>
                <w:sz w:val="24"/>
                <w:szCs w:val="24"/>
                <w:shd w:val="clear" w:color="auto" w:fill="FFFFFF"/>
              </w:rPr>
              <w:t>月</w:t>
            </w:r>
            <w:r>
              <w:rPr>
                <w:rFonts w:ascii="Times New Roman" w:hAnsi="Times New Roman" w:cs="Times New Roman"/>
                <w:sz w:val="24"/>
                <w:szCs w:val="24"/>
                <w:shd w:val="clear" w:color="auto" w:fill="FFFFFF"/>
              </w:rPr>
              <w:t>08</w:t>
            </w:r>
            <w:r>
              <w:rPr>
                <w:rFonts w:hint="eastAsia" w:ascii="Times New Roman" w:hAnsi="Times New Roman" w:cs="Times New Roman"/>
                <w:sz w:val="24"/>
                <w:szCs w:val="24"/>
                <w:shd w:val="clear" w:color="auto" w:fill="FFFFFF"/>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581"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hint="eastAsia" w:ascii="Times New Roman" w:hAnsi="Times New Roman" w:cs="Times New Roman"/>
                <w:sz w:val="24"/>
                <w:szCs w:val="24"/>
                <w:shd w:val="clear" w:color="auto" w:fill="FFFFFF"/>
              </w:rPr>
              <w:t>固定资产</w:t>
            </w:r>
          </w:p>
        </w:tc>
        <w:tc>
          <w:tcPr>
            <w:tcW w:w="1828"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200</w:t>
            </w:r>
            <w:r>
              <w:rPr>
                <w:rFonts w:hint="eastAsia" w:ascii="Times New Roman" w:hAnsi="Times New Roman" w:cs="Times New Roman"/>
                <w:sz w:val="24"/>
                <w:szCs w:val="24"/>
                <w:shd w:val="clear" w:color="auto" w:fill="FFFFFF"/>
              </w:rPr>
              <w:t>万元</w:t>
            </w:r>
          </w:p>
        </w:tc>
        <w:tc>
          <w:tcPr>
            <w:tcW w:w="1673"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hint="eastAsia" w:ascii="Times New Roman" w:hAnsi="Times New Roman" w:cs="Times New Roman"/>
                <w:sz w:val="24"/>
                <w:szCs w:val="24"/>
                <w:shd w:val="clear" w:color="auto" w:fill="FFFFFF"/>
              </w:rPr>
              <w:t>仪器设备总数</w:t>
            </w:r>
          </w:p>
        </w:tc>
        <w:tc>
          <w:tcPr>
            <w:tcW w:w="3572" w:type="dxa"/>
            <w:gridSpan w:val="3"/>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581"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hint="eastAsia" w:ascii="Times New Roman" w:hAnsi="Times New Roman" w:cs="Times New Roman"/>
                <w:spacing w:val="-11"/>
                <w:sz w:val="24"/>
                <w:szCs w:val="24"/>
                <w:shd w:val="clear" w:color="auto" w:fill="FFFFFF"/>
              </w:rPr>
              <w:t>测试分析实验室总面积</w:t>
            </w:r>
          </w:p>
        </w:tc>
        <w:tc>
          <w:tcPr>
            <w:tcW w:w="1828"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226</w:t>
            </w:r>
            <w:r>
              <w:rPr>
                <w:rFonts w:hint="eastAsia" w:ascii="Times New Roman" w:hAnsi="Times New Roman" w:cs="Times New Roman"/>
                <w:sz w:val="24"/>
                <w:szCs w:val="24"/>
                <w:shd w:val="clear" w:color="auto" w:fill="FFFFFF"/>
              </w:rPr>
              <w:t>㎡</w:t>
            </w:r>
          </w:p>
        </w:tc>
        <w:tc>
          <w:tcPr>
            <w:tcW w:w="1673"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hint="eastAsia" w:ascii="Times New Roman" w:hAnsi="Times New Roman" w:cs="Times New Roman"/>
                <w:sz w:val="24"/>
                <w:szCs w:val="24"/>
                <w:shd w:val="clear" w:color="auto" w:fill="FFFFFF"/>
              </w:rPr>
              <w:t>技术人员数量</w:t>
            </w:r>
          </w:p>
        </w:tc>
        <w:tc>
          <w:tcPr>
            <w:tcW w:w="3572" w:type="dxa"/>
            <w:gridSpan w:val="3"/>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11</w:t>
            </w:r>
            <w:r>
              <w:rPr>
                <w:rFonts w:hint="eastAsia" w:ascii="Times New Roman" w:hAnsi="Times New Roman" w:cs="Times New Roman"/>
                <w:sz w:val="24"/>
                <w:szCs w:val="24"/>
                <w:shd w:val="clear" w:color="auto" w:fill="FFFFFF"/>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581"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hint="eastAsia" w:ascii="Times New Roman" w:hAnsi="Times New Roman" w:cs="Times New Roman"/>
                <w:sz w:val="24"/>
                <w:szCs w:val="24"/>
                <w:shd w:val="clear" w:color="auto" w:fill="FFFFFF"/>
              </w:rPr>
              <w:t>资质证书类别</w:t>
            </w:r>
          </w:p>
        </w:tc>
        <w:tc>
          <w:tcPr>
            <w:tcW w:w="7073" w:type="dxa"/>
            <w:gridSpan w:val="7"/>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Pr>
                <w:rFonts w:hint="eastAsia" w:ascii="Times New Roman" w:hAnsi="Times New Roman" w:cs="Times New Roman"/>
                <w:sz w:val="24"/>
                <w:szCs w:val="24"/>
                <w:shd w:val="clear" w:color="auto" w:fill="FFFFFF"/>
              </w:rPr>
              <w:t>首次</w:t>
            </w:r>
            <w:r>
              <w:rPr>
                <w:rFonts w:ascii="Times New Roman" w:hAnsi="Times New Roman" w:cs="Times New Roman"/>
                <w:sz w:val="24"/>
                <w:szCs w:val="24"/>
                <w:shd w:val="clear" w:color="auto" w:fill="FFFFFF"/>
              </w:rPr>
              <w:t xml:space="preserve">  □</w:t>
            </w:r>
            <w:r>
              <w:rPr>
                <w:rFonts w:hint="eastAsia" w:ascii="Times New Roman" w:hAnsi="Times New Roman" w:cs="Times New Roman"/>
                <w:sz w:val="24"/>
                <w:szCs w:val="24"/>
                <w:shd w:val="clear" w:color="auto" w:fill="FFFFFF"/>
              </w:rPr>
              <w:t>扩项</w:t>
            </w:r>
            <w:r>
              <w:rPr>
                <w:rFonts w:ascii="Times New Roman" w:hAnsi="Times New Roman" w:cs="Times New Roman"/>
                <w:sz w:val="24"/>
                <w:szCs w:val="24"/>
                <w:shd w:val="clear" w:color="auto" w:fill="FFFFFF"/>
              </w:rPr>
              <w:t xml:space="preserve">  ■</w:t>
            </w:r>
            <w:r>
              <w:rPr>
                <w:rFonts w:hint="eastAsia" w:ascii="Times New Roman" w:hAnsi="Times New Roman" w:cs="Times New Roman"/>
                <w:sz w:val="24"/>
                <w:szCs w:val="24"/>
                <w:shd w:val="clear" w:color="auto" w:fill="FFFFFF"/>
              </w:rPr>
              <w:t>复审</w:t>
            </w:r>
            <w:r>
              <w:rPr>
                <w:rFonts w:ascii="Times New Roman" w:hAnsi="Times New Roman" w:cs="Times New Roman"/>
                <w:sz w:val="24"/>
                <w:szCs w:val="24"/>
                <w:shd w:val="clear" w:color="auto" w:fill="FFFFFF"/>
              </w:rPr>
              <w:t xml:space="preserve">  □</w:t>
            </w:r>
            <w:r>
              <w:rPr>
                <w:rFonts w:hint="eastAsia" w:ascii="Times New Roman" w:hAnsi="Times New Roman" w:cs="Times New Roman"/>
                <w:sz w:val="24"/>
                <w:szCs w:val="24"/>
                <w:shd w:val="clear" w:color="auto" w:fill="FFFFFF"/>
              </w:rPr>
              <w:t>变更</w:t>
            </w:r>
            <w:r>
              <w:rPr>
                <w:rFonts w:ascii="Times New Roman" w:hAnsi="Times New Roman" w:cs="Times New Roman"/>
                <w:sz w:val="24"/>
                <w:szCs w:val="24"/>
                <w:shd w:val="clear" w:color="auto" w:fill="FFFFFF"/>
              </w:rPr>
              <w:t xml:space="preserve">  □</w:t>
            </w:r>
            <w:r>
              <w:rPr>
                <w:rFonts w:hint="eastAsia" w:ascii="Times New Roman" w:hAnsi="Times New Roman" w:cs="Times New Roman"/>
                <w:sz w:val="24"/>
                <w:szCs w:val="24"/>
                <w:shd w:val="clear" w:color="auto" w:fill="FFFFFF"/>
              </w:rPr>
              <w:t>其他</w:t>
            </w:r>
            <w:r>
              <w:rPr>
                <w:rFonts w:ascii="Times New Roman" w:hAnsi="Times New Roman" w:cs="Times New Roman"/>
                <w:sz w:val="24"/>
                <w:szCs w:val="24"/>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581" w:type="dxa"/>
            <w:vMerge w:val="restart"/>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hint="eastAsia" w:ascii="Times New Roman" w:hAnsi="Times New Roman" w:cs="Times New Roman"/>
                <w:sz w:val="24"/>
                <w:szCs w:val="24"/>
                <w:shd w:val="clear" w:color="auto" w:fill="FFFFFF"/>
              </w:rPr>
              <w:t>申请登记类别</w:t>
            </w:r>
          </w:p>
        </w:tc>
        <w:tc>
          <w:tcPr>
            <w:tcW w:w="140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hint="eastAsia" w:ascii="Times New Roman" w:hAnsi="Times New Roman" w:cs="Times New Roman"/>
                <w:sz w:val="24"/>
                <w:szCs w:val="24"/>
                <w:shd w:val="clear" w:color="auto" w:fill="FFFFFF"/>
              </w:rPr>
              <w:t>环境质量</w:t>
            </w:r>
          </w:p>
        </w:tc>
        <w:tc>
          <w:tcPr>
            <w:tcW w:w="5666" w:type="dxa"/>
            <w:gridSpan w:val="6"/>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Pr>
                <w:rFonts w:hint="eastAsia" w:ascii="Times New Roman" w:hAnsi="Times New Roman" w:cs="Times New Roman"/>
                <w:sz w:val="24"/>
                <w:szCs w:val="24"/>
                <w:shd w:val="clear" w:color="auto" w:fill="FFFFFF"/>
              </w:rPr>
              <w:t>环境空气</w:t>
            </w:r>
            <w:r>
              <w:rPr>
                <w:rFonts w:ascii="Times New Roman" w:hAnsi="Times New Roman" w:cs="Times New Roman"/>
                <w:sz w:val="24"/>
                <w:szCs w:val="24"/>
                <w:shd w:val="clear" w:color="auto" w:fill="FFFFFF"/>
              </w:rPr>
              <w:t xml:space="preserve">  □</w:t>
            </w:r>
            <w:r>
              <w:rPr>
                <w:rFonts w:hint="eastAsia" w:ascii="Times New Roman" w:hAnsi="Times New Roman" w:cs="Times New Roman"/>
                <w:sz w:val="24"/>
                <w:szCs w:val="24"/>
                <w:shd w:val="clear" w:color="auto" w:fill="FFFFFF"/>
              </w:rPr>
              <w:t>地表水</w:t>
            </w:r>
            <w:r>
              <w:rPr>
                <w:rFonts w:ascii="Times New Roman" w:hAnsi="Times New Roman" w:cs="Times New Roman"/>
                <w:sz w:val="24"/>
                <w:szCs w:val="24"/>
                <w:shd w:val="clear" w:color="auto" w:fill="FFFFFF"/>
              </w:rPr>
              <w:t xml:space="preserve">  □</w:t>
            </w:r>
            <w:r>
              <w:rPr>
                <w:rFonts w:hint="eastAsia" w:ascii="Times New Roman" w:hAnsi="Times New Roman" w:cs="Times New Roman"/>
                <w:sz w:val="24"/>
                <w:szCs w:val="24"/>
                <w:shd w:val="clear" w:color="auto" w:fill="FFFFFF"/>
              </w:rPr>
              <w:t>地下水</w:t>
            </w:r>
            <w:r>
              <w:rPr>
                <w:rFonts w:ascii="Times New Roman" w:hAnsi="Times New Roman" w:cs="Times New Roman"/>
                <w:sz w:val="24"/>
                <w:szCs w:val="24"/>
                <w:shd w:val="clear" w:color="auto" w:fill="FFFFFF"/>
              </w:rPr>
              <w:t xml:space="preserve">  ■</w:t>
            </w:r>
            <w:r>
              <w:rPr>
                <w:rFonts w:hint="eastAsia" w:ascii="Times New Roman" w:hAnsi="Times New Roman" w:cs="Times New Roman"/>
                <w:sz w:val="24"/>
                <w:szCs w:val="24"/>
                <w:shd w:val="clear" w:color="auto" w:fill="FFFFFF"/>
              </w:rPr>
              <w:t>噪声</w:t>
            </w:r>
            <w:r>
              <w:rPr>
                <w:rFonts w:ascii="Times New Roman" w:hAnsi="Times New Roman" w:cs="Times New Roman"/>
                <w:sz w:val="24"/>
                <w:szCs w:val="24"/>
                <w:shd w:val="clear" w:color="auto" w:fill="FFFFFF"/>
              </w:rPr>
              <w:t xml:space="preserve">  □</w:t>
            </w:r>
            <w:r>
              <w:rPr>
                <w:rFonts w:hint="eastAsia" w:ascii="Times New Roman" w:hAnsi="Times New Roman" w:cs="Times New Roman"/>
                <w:sz w:val="24"/>
                <w:szCs w:val="24"/>
                <w:shd w:val="clear" w:color="auto" w:fill="FFFFFF"/>
              </w:rPr>
              <w:t>土壤</w:t>
            </w:r>
            <w:r>
              <w:rPr>
                <w:rFonts w:ascii="Times New Roman" w:hAnsi="Times New Roman" w:cs="Times New Roman"/>
                <w:sz w:val="24"/>
                <w:szCs w:val="24"/>
                <w:shd w:val="clear" w:color="auto" w:fill="FFFFFF"/>
              </w:rPr>
              <w:t xml:space="preserve"> □</w:t>
            </w:r>
            <w:r>
              <w:rPr>
                <w:rFonts w:hint="eastAsia" w:ascii="Times New Roman" w:hAnsi="Times New Roman" w:cs="Times New Roman"/>
                <w:sz w:val="24"/>
                <w:szCs w:val="24"/>
                <w:shd w:val="clear" w:color="auto" w:fill="FFFFFF"/>
              </w:rPr>
              <w:t>振动</w:t>
            </w:r>
            <w:r>
              <w:rPr>
                <w:rFonts w:ascii="Times New Roman" w:hAnsi="Times New Roman" w:cs="Times New Roman"/>
                <w:sz w:val="24"/>
                <w:szCs w:val="24"/>
                <w:shd w:val="clear" w:color="auto" w:fill="FFFFFF"/>
              </w:rPr>
              <w:t xml:space="preserve">  □</w:t>
            </w:r>
            <w:r>
              <w:rPr>
                <w:rFonts w:hint="eastAsia" w:ascii="Times New Roman" w:hAnsi="Times New Roman" w:cs="Times New Roman"/>
                <w:sz w:val="24"/>
                <w:szCs w:val="24"/>
                <w:shd w:val="clear" w:color="auto" w:fill="FFFFFF"/>
              </w:rPr>
              <w:t>室内空气</w:t>
            </w:r>
            <w:r>
              <w:rPr>
                <w:rFonts w:ascii="Times New Roman" w:hAnsi="Times New Roman" w:cs="Times New Roman"/>
                <w:sz w:val="24"/>
                <w:szCs w:val="24"/>
                <w:shd w:val="clear" w:color="auto" w:fill="FFFFFF"/>
              </w:rPr>
              <w:t xml:space="preserve">  □</w:t>
            </w:r>
            <w:r>
              <w:rPr>
                <w:rFonts w:hint="eastAsia" w:ascii="Times New Roman" w:hAnsi="Times New Roman" w:cs="Times New Roman"/>
                <w:sz w:val="24"/>
                <w:szCs w:val="24"/>
                <w:shd w:val="clear" w:color="auto" w:fill="FFFFFF"/>
              </w:rPr>
              <w:t>其他</w:t>
            </w:r>
            <w:r>
              <w:rPr>
                <w:rFonts w:ascii="Times New Roman" w:hAnsi="Times New Roman" w:cs="Times New Roman"/>
                <w:sz w:val="24"/>
                <w:szCs w:val="24"/>
                <w:shd w:val="clear" w:color="auto" w:fill="FFFFFF"/>
              </w:rPr>
              <w:t xml:space="preserve">  □</w:t>
            </w:r>
            <w:r>
              <w:rPr>
                <w:rFonts w:hint="eastAsia" w:ascii="Times New Roman" w:hAnsi="Times New Roman" w:cs="Times New Roman"/>
                <w:sz w:val="24"/>
                <w:szCs w:val="24"/>
                <w:shd w:val="clear" w:color="auto" w:fill="FFFFFF"/>
              </w:rPr>
              <w:t>生物</w:t>
            </w:r>
            <w:r>
              <w:rPr>
                <w:rFonts w:ascii="Times New Roman" w:hAnsi="Times New Roman" w:cs="Times New Roman"/>
                <w:sz w:val="24"/>
                <w:szCs w:val="24"/>
                <w:shd w:val="clear" w:color="auto" w:fill="FFFFFF"/>
              </w:rPr>
              <w:t xml:space="preserve"> ■</w:t>
            </w:r>
            <w:r>
              <w:rPr>
                <w:rFonts w:hint="eastAsia" w:ascii="Times New Roman" w:hAnsi="Times New Roman" w:cs="Times New Roman"/>
                <w:sz w:val="24"/>
                <w:szCs w:val="24"/>
                <w:shd w:val="clear" w:color="auto" w:fill="FFFFFF"/>
              </w:rPr>
              <w:t>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58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shd w:val="clear" w:color="auto" w:fill="FFFFFF"/>
              </w:rPr>
            </w:pPr>
          </w:p>
        </w:tc>
        <w:tc>
          <w:tcPr>
            <w:tcW w:w="140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hint="eastAsia" w:ascii="Times New Roman" w:hAnsi="Times New Roman" w:cs="Times New Roman"/>
                <w:sz w:val="24"/>
                <w:szCs w:val="24"/>
                <w:shd w:val="clear" w:color="auto" w:fill="FFFFFF"/>
              </w:rPr>
              <w:t>污染源</w:t>
            </w:r>
          </w:p>
        </w:tc>
        <w:tc>
          <w:tcPr>
            <w:tcW w:w="5666" w:type="dxa"/>
            <w:gridSpan w:val="6"/>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Pr>
                <w:rFonts w:hint="eastAsia" w:ascii="Times New Roman" w:hAnsi="Times New Roman" w:cs="Times New Roman"/>
                <w:sz w:val="24"/>
                <w:szCs w:val="24"/>
                <w:shd w:val="clear" w:color="auto" w:fill="FFFFFF"/>
              </w:rPr>
              <w:t>废气</w:t>
            </w:r>
            <w:r>
              <w:rPr>
                <w:rFonts w:ascii="Times New Roman" w:hAnsi="Times New Roman" w:cs="Times New Roman"/>
                <w:sz w:val="24"/>
                <w:szCs w:val="24"/>
                <w:shd w:val="clear" w:color="auto" w:fill="FFFFFF"/>
              </w:rPr>
              <w:t xml:space="preserve">  □</w:t>
            </w:r>
            <w:r>
              <w:rPr>
                <w:rFonts w:hint="eastAsia" w:ascii="Times New Roman" w:hAnsi="Times New Roman" w:cs="Times New Roman"/>
                <w:sz w:val="24"/>
                <w:szCs w:val="24"/>
                <w:shd w:val="clear" w:color="auto" w:fill="FFFFFF"/>
              </w:rPr>
              <w:t>废水</w:t>
            </w:r>
            <w:r>
              <w:rPr>
                <w:rFonts w:ascii="Times New Roman" w:hAnsi="Times New Roman" w:cs="Times New Roman"/>
                <w:sz w:val="24"/>
                <w:szCs w:val="24"/>
                <w:shd w:val="clear" w:color="auto" w:fill="FFFFFF"/>
              </w:rPr>
              <w:t xml:space="preserve">  ■</w:t>
            </w:r>
            <w:r>
              <w:rPr>
                <w:rFonts w:hint="eastAsia" w:ascii="Times New Roman" w:hAnsi="Times New Roman" w:cs="Times New Roman"/>
                <w:sz w:val="24"/>
                <w:szCs w:val="24"/>
                <w:shd w:val="clear" w:color="auto" w:fill="FFFFFF"/>
              </w:rPr>
              <w:t>噪声</w:t>
            </w:r>
            <w:r>
              <w:rPr>
                <w:rFonts w:ascii="Times New Roman" w:hAnsi="Times New Roman" w:cs="Times New Roman"/>
                <w:sz w:val="24"/>
                <w:szCs w:val="24"/>
                <w:shd w:val="clear" w:color="auto" w:fill="FFFFFF"/>
              </w:rPr>
              <w:t xml:space="preserve">  □</w:t>
            </w:r>
            <w:r>
              <w:rPr>
                <w:rFonts w:hint="eastAsia" w:ascii="Times New Roman" w:hAnsi="Times New Roman" w:cs="Times New Roman"/>
                <w:sz w:val="24"/>
                <w:szCs w:val="24"/>
                <w:shd w:val="clear" w:color="auto" w:fill="FFFFFF"/>
              </w:rPr>
              <w:t>固废</w:t>
            </w:r>
            <w:r>
              <w:rPr>
                <w:rFonts w:ascii="Times New Roman" w:hAnsi="Times New Roman" w:cs="Times New Roman"/>
                <w:sz w:val="24"/>
                <w:szCs w:val="24"/>
                <w:shd w:val="clear" w:color="auto" w:fill="FFFFFF"/>
              </w:rPr>
              <w:t xml:space="preserve">  □</w:t>
            </w:r>
            <w:r>
              <w:rPr>
                <w:rFonts w:hint="eastAsia" w:ascii="Times New Roman" w:hAnsi="Times New Roman" w:cs="Times New Roman"/>
                <w:sz w:val="24"/>
                <w:szCs w:val="24"/>
                <w:shd w:val="clear" w:color="auto" w:fill="FFFFFF"/>
              </w:rPr>
              <w:t>恶臭</w:t>
            </w:r>
            <w:r>
              <w:rPr>
                <w:rFonts w:ascii="Times New Roman" w:hAnsi="Times New Roman" w:cs="Times New Roman"/>
                <w:sz w:val="24"/>
                <w:szCs w:val="24"/>
                <w:shd w:val="clear" w:color="auto" w:fill="FFFFFF"/>
              </w:rPr>
              <w:t xml:space="preserve"> ■</w:t>
            </w:r>
            <w:r>
              <w:rPr>
                <w:rFonts w:hint="eastAsia" w:ascii="Times New Roman" w:hAnsi="Times New Roman" w:cs="Times New Roman"/>
                <w:sz w:val="24"/>
                <w:szCs w:val="24"/>
                <w:shd w:val="clear" w:color="auto" w:fill="FFFFFF"/>
              </w:rPr>
              <w:t>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581"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hint="eastAsia" w:ascii="Times New Roman" w:hAnsi="Times New Roman" w:cs="Times New Roman"/>
                <w:sz w:val="24"/>
                <w:szCs w:val="24"/>
                <w:shd w:val="clear" w:color="auto" w:fill="FFFFFF"/>
              </w:rPr>
              <w:t>监（检）测类别</w:t>
            </w:r>
            <w:r>
              <w:rPr>
                <w:rFonts w:hint="eastAsia" w:ascii="Times New Roman" w:hAnsi="Times New Roman" w:cs="Times New Roman"/>
                <w:sz w:val="24"/>
                <w:szCs w:val="24"/>
                <w:shd w:val="clear" w:color="auto" w:fill="FFFFFF"/>
                <w:vertAlign w:val="superscript"/>
              </w:rPr>
              <w:t>【</w:t>
            </w:r>
            <w:r>
              <w:rPr>
                <w:rFonts w:ascii="Times New Roman" w:hAnsi="Times New Roman" w:cs="Times New Roman"/>
                <w:sz w:val="24"/>
                <w:szCs w:val="24"/>
                <w:shd w:val="clear" w:color="auto" w:fill="FFFFFF"/>
                <w:vertAlign w:val="superscript"/>
              </w:rPr>
              <w:t>3</w:t>
            </w:r>
            <w:r>
              <w:rPr>
                <w:rFonts w:hint="eastAsia" w:ascii="Times New Roman" w:hAnsi="Times New Roman" w:cs="Times New Roman"/>
                <w:sz w:val="24"/>
                <w:szCs w:val="24"/>
                <w:shd w:val="clear" w:color="auto" w:fill="FFFFFF"/>
                <w:vertAlign w:val="superscript"/>
              </w:rPr>
              <w:t>】</w:t>
            </w:r>
          </w:p>
        </w:tc>
        <w:tc>
          <w:tcPr>
            <w:tcW w:w="140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hint="eastAsia" w:ascii="Times New Roman" w:hAnsi="Times New Roman" w:cs="Times New Roman"/>
                <w:sz w:val="24"/>
                <w:szCs w:val="24"/>
                <w:shd w:val="clear" w:color="auto" w:fill="FFFFFF"/>
              </w:rPr>
              <w:t>监（检）测项目数</w:t>
            </w:r>
          </w:p>
        </w:tc>
        <w:tc>
          <w:tcPr>
            <w:tcW w:w="5666" w:type="dxa"/>
            <w:gridSpan w:val="6"/>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hint="eastAsia" w:ascii="Times New Roman" w:hAnsi="Times New Roman" w:cs="Times New Roman"/>
                <w:sz w:val="24"/>
                <w:szCs w:val="24"/>
                <w:shd w:val="clear" w:color="auto" w:fill="FFFFFF"/>
              </w:rPr>
              <w:t>监（检）测项目明细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581"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hint="eastAsia" w:ascii="Times New Roman" w:hAnsi="Times New Roman" w:cs="Times New Roman"/>
                <w:sz w:val="24"/>
                <w:szCs w:val="24"/>
                <w:shd w:val="clear" w:color="auto" w:fill="FFFFFF"/>
              </w:rPr>
              <w:t>电磁辐射</w:t>
            </w:r>
          </w:p>
        </w:tc>
        <w:tc>
          <w:tcPr>
            <w:tcW w:w="140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p>
        </w:tc>
        <w:tc>
          <w:tcPr>
            <w:tcW w:w="5666" w:type="dxa"/>
            <w:gridSpan w:val="6"/>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hint="eastAsia" w:ascii="Times New Roman" w:hAnsi="Times New Roman" w:cs="Times New Roman"/>
                <w:sz w:val="24"/>
                <w:szCs w:val="24"/>
                <w:shd w:val="clear" w:color="auto" w:fill="FFFFFF"/>
              </w:rPr>
              <w:t>工频电场强度、工频磁场强度、射频电场强度、射频磁场强度、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581"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hint="eastAsia" w:ascii="Times New Roman" w:hAnsi="Times New Roman" w:cs="Times New Roman"/>
                <w:sz w:val="24"/>
                <w:szCs w:val="24"/>
                <w:shd w:val="clear" w:color="auto" w:fill="FFFFFF"/>
              </w:rPr>
              <w:t>电离辐射</w:t>
            </w:r>
          </w:p>
        </w:tc>
        <w:tc>
          <w:tcPr>
            <w:tcW w:w="140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p>
        </w:tc>
        <w:tc>
          <w:tcPr>
            <w:tcW w:w="5666" w:type="dxa"/>
            <w:gridSpan w:val="6"/>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X</w:t>
            </w:r>
            <w:r>
              <w:rPr>
                <w:rFonts w:hint="eastAsia"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γ</w:t>
            </w:r>
            <w:r>
              <w:rPr>
                <w:rFonts w:hint="eastAsia" w:ascii="Times New Roman" w:hAnsi="Times New Roman" w:cs="Times New Roman"/>
                <w:sz w:val="24"/>
                <w:szCs w:val="24"/>
                <w:shd w:val="clear" w:color="auto" w:fill="FFFFFF"/>
              </w:rPr>
              <w:t>辐射剂量率、</w:t>
            </w:r>
            <w:r>
              <w:rPr>
                <w:rFonts w:ascii="Times New Roman" w:hAnsi="Times New Roman" w:cs="Times New Roman"/>
                <w:sz w:val="24"/>
                <w:szCs w:val="24"/>
                <w:shd w:val="clear" w:color="auto" w:fill="FFFFFF"/>
              </w:rPr>
              <w:t>α</w:t>
            </w:r>
            <w:r>
              <w:rPr>
                <w:rFonts w:hint="eastAsia"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β</w:t>
            </w:r>
            <w:r>
              <w:rPr>
                <w:rFonts w:hint="eastAsia" w:ascii="Times New Roman" w:hAnsi="Times New Roman" w:cs="Times New Roman"/>
                <w:sz w:val="24"/>
                <w:szCs w:val="24"/>
                <w:shd w:val="clear" w:color="auto" w:fill="FFFFFF"/>
              </w:rPr>
              <w:t>表面污染、中子剂量当量率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581"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hint="eastAsia" w:ascii="Times New Roman" w:hAnsi="Times New Roman" w:cs="Times New Roman"/>
                <w:sz w:val="24"/>
                <w:szCs w:val="24"/>
                <w:shd w:val="clear" w:color="auto" w:fill="FFFFFF"/>
              </w:rPr>
              <w:t>噪声</w:t>
            </w:r>
          </w:p>
        </w:tc>
        <w:tc>
          <w:tcPr>
            <w:tcW w:w="140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p>
        </w:tc>
        <w:tc>
          <w:tcPr>
            <w:tcW w:w="5666" w:type="dxa"/>
            <w:gridSpan w:val="6"/>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hint="eastAsia" w:ascii="Times New Roman" w:hAnsi="Times New Roman" w:cs="Times New Roman"/>
                <w:sz w:val="24"/>
                <w:szCs w:val="24"/>
                <w:shd w:val="clear" w:color="auto" w:fill="FFFFFF"/>
              </w:rPr>
              <w:t>环境噪声、工业企业厂界环境噪声、社会生活噪声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581"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40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p>
        </w:tc>
        <w:tc>
          <w:tcPr>
            <w:tcW w:w="5666" w:type="dxa"/>
            <w:gridSpan w:val="6"/>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581"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hint="eastAsia" w:ascii="Times New Roman" w:hAnsi="Times New Roman" w:cs="Times New Roman"/>
                <w:sz w:val="24"/>
                <w:szCs w:val="24"/>
                <w:shd w:val="clear" w:color="auto" w:fill="FFFFFF"/>
              </w:rPr>
              <w:t>小计</w:t>
            </w:r>
          </w:p>
        </w:tc>
        <w:tc>
          <w:tcPr>
            <w:tcW w:w="140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10</w:t>
            </w:r>
          </w:p>
        </w:tc>
        <w:tc>
          <w:tcPr>
            <w:tcW w:w="5666" w:type="dxa"/>
            <w:gridSpan w:val="6"/>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654" w:type="dxa"/>
            <w:gridSpan w:val="8"/>
            <w:tcBorders>
              <w:top w:val="single" w:color="auto" w:sz="4" w:space="0"/>
              <w:left w:val="single" w:color="auto" w:sz="4" w:space="0"/>
              <w:bottom w:val="single" w:color="auto" w:sz="4" w:space="0"/>
              <w:right w:val="single" w:color="auto" w:sz="4" w:space="0"/>
            </w:tcBorders>
            <w:vAlign w:val="center"/>
          </w:tcPr>
          <w:p>
            <w:pPr>
              <w:spacing w:line="580" w:lineRule="exact"/>
              <w:rPr>
                <w:rFonts w:ascii="Times New Roman" w:hAnsi="Times New Roman" w:cs="Times New Roman"/>
                <w:sz w:val="24"/>
                <w:szCs w:val="24"/>
                <w:shd w:val="clear" w:color="auto" w:fill="FFFFFF"/>
              </w:rPr>
            </w:pPr>
            <w:r>
              <w:rPr>
                <w:rFonts w:hint="eastAsia" w:ascii="Times New Roman" w:hAnsi="Times New Roman" w:cs="Times New Roman"/>
                <w:sz w:val="24"/>
                <w:szCs w:val="24"/>
                <w:shd w:val="clear" w:color="auto" w:fill="FFFFFF"/>
              </w:rPr>
              <w:t>说明：</w:t>
            </w:r>
            <w:r>
              <w:rPr>
                <w:rFonts w:ascii="Times New Roman" w:hAnsi="Times New Roman" w:cs="Times New Roman"/>
                <w:sz w:val="24"/>
                <w:szCs w:val="24"/>
                <w:shd w:val="clear" w:color="auto" w:fill="FFFFFF"/>
              </w:rPr>
              <w:t>1.</w:t>
            </w:r>
            <w:r>
              <w:rPr>
                <w:rFonts w:hint="eastAsia" w:ascii="Times New Roman" w:hAnsi="Times New Roman" w:cs="Times New Roman"/>
                <w:sz w:val="24"/>
                <w:szCs w:val="24"/>
                <w:shd w:val="clear" w:color="auto" w:fill="FFFFFF"/>
              </w:rPr>
              <w:t>申请单位应填写在疆的办公地址和注册地址，若地址不同应分别填写；</w:t>
            </w:r>
          </w:p>
          <w:p>
            <w:pPr>
              <w:spacing w:line="580" w:lineRule="exact"/>
              <w:ind w:firstLine="720" w:firstLineChars="30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r>
              <w:rPr>
                <w:rFonts w:hint="eastAsia" w:ascii="Times New Roman" w:hAnsi="Times New Roman" w:cs="Times New Roman"/>
                <w:sz w:val="24"/>
                <w:szCs w:val="24"/>
                <w:shd w:val="clear" w:color="auto" w:fill="FFFFFF"/>
              </w:rPr>
              <w:t>选择项用</w:t>
            </w:r>
            <w:r>
              <w:rPr>
                <w:rFonts w:ascii="Times New Roman" w:hAnsi="Times New Roman" w:cs="Times New Roman"/>
                <w:sz w:val="24"/>
                <w:szCs w:val="24"/>
                <w:shd w:val="clear" w:color="auto" w:fill="FFFFFF"/>
              </w:rPr>
              <w:t>“■”</w:t>
            </w:r>
            <w:r>
              <w:rPr>
                <w:rFonts w:hint="eastAsia" w:ascii="Times New Roman" w:hAnsi="Times New Roman" w:cs="Times New Roman"/>
                <w:sz w:val="24"/>
                <w:szCs w:val="24"/>
                <w:shd w:val="clear" w:color="auto" w:fill="FFFFFF"/>
              </w:rPr>
              <w:t>符号表示</w:t>
            </w:r>
            <w:r>
              <w:rPr>
                <w:rFonts w:ascii="Times New Roman" w:hAnsi="Times New Roman" w:cs="Times New Roman"/>
                <w:sz w:val="24"/>
                <w:szCs w:val="24"/>
                <w:shd w:val="clear" w:color="auto" w:fill="FFFFFF"/>
              </w:rPr>
              <w:t>;</w:t>
            </w:r>
          </w:p>
          <w:p>
            <w:pPr>
              <w:spacing w:line="580" w:lineRule="exac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3.</w:t>
            </w:r>
            <w:r>
              <w:rPr>
                <w:rFonts w:hint="eastAsia" w:ascii="Times New Roman" w:hAnsi="Times New Roman" w:cs="Times New Roman"/>
                <w:sz w:val="24"/>
                <w:szCs w:val="24"/>
                <w:shd w:val="clear" w:color="auto" w:fill="FFFFFF"/>
              </w:rPr>
              <w:t>监（检）测类别、监（检）测项目数、监（检）测项目明细应严格按照资质认定附表内容规定的类别和项目如实填写。</w:t>
            </w:r>
          </w:p>
        </w:tc>
      </w:tr>
    </w:tbl>
    <w:p>
      <w:pPr>
        <w:rPr>
          <w:rFonts w:ascii="Times New Roman" w:hAnsi="Times New Roman" w:cs="Times New Roman"/>
        </w:rPr>
      </w:pPr>
    </w:p>
    <w:p>
      <w:pPr>
        <w:rPr>
          <w:rFonts w:ascii="Times New Roman" w:hAnsi="Times New Roman" w:cs="Times New Roman"/>
        </w:rPr>
      </w:pPr>
    </w:p>
    <w:p>
      <w:pPr>
        <w:spacing w:line="580" w:lineRule="exact"/>
        <w:rPr>
          <w:rFonts w:hint="eastAsia" w:ascii="方正小标宋简体" w:hAnsi="方正小标宋简体" w:eastAsia="方正小标宋简体"/>
          <w:shd w:val="clear" w:color="auto" w:fill="FFFFFF"/>
        </w:rPr>
      </w:pPr>
    </w:p>
    <w:sectPr>
      <w:footerReference r:id="rId3" w:type="default"/>
      <w:pgSz w:w="11906" w:h="16838"/>
      <w:pgMar w:top="1440" w:right="1800" w:bottom="1440" w:left="1800" w:header="851" w:footer="992" w:gutter="0"/>
      <w:pgNumType w:fmt="numberInDash"/>
      <w:cols w:space="425" w:num="1"/>
      <w:docGrid w:type="lines" w:linePitch="59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documentProtection w:enforcement="0"/>
  <w:defaultTabStop w:val="420"/>
  <w:drawingGridHorizontalSpacing w:val="220"/>
  <w:drawingGridVerticalSpacing w:val="299"/>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9D3"/>
    <w:rsid w:val="004029D3"/>
    <w:rsid w:val="00551577"/>
    <w:rsid w:val="00AA4829"/>
    <w:rsid w:val="00B3016E"/>
    <w:rsid w:val="00F25625"/>
    <w:rsid w:val="01684585"/>
    <w:rsid w:val="0C3F1FB6"/>
    <w:rsid w:val="15C12701"/>
    <w:rsid w:val="1C3E71AE"/>
    <w:rsid w:val="234E105C"/>
    <w:rsid w:val="292B5650"/>
    <w:rsid w:val="2A206491"/>
    <w:rsid w:val="2BE4264F"/>
    <w:rsid w:val="2D0C1DC7"/>
    <w:rsid w:val="309F3D99"/>
    <w:rsid w:val="38770A4C"/>
    <w:rsid w:val="3CFD7858"/>
    <w:rsid w:val="3DA8642A"/>
    <w:rsid w:val="3F9D115B"/>
    <w:rsid w:val="4159008E"/>
    <w:rsid w:val="41E27930"/>
    <w:rsid w:val="468160E7"/>
    <w:rsid w:val="49064A76"/>
    <w:rsid w:val="4AB966C5"/>
    <w:rsid w:val="4E395A2E"/>
    <w:rsid w:val="5A43658D"/>
    <w:rsid w:val="5C7173F5"/>
    <w:rsid w:val="5FDB36EE"/>
    <w:rsid w:val="5FDD6F48"/>
    <w:rsid w:val="670A7AAE"/>
    <w:rsid w:val="68554198"/>
    <w:rsid w:val="690F60EE"/>
    <w:rsid w:val="69AE05F6"/>
    <w:rsid w:val="71A725A7"/>
    <w:rsid w:val="71B844F3"/>
    <w:rsid w:val="75BE691B"/>
    <w:rsid w:val="76523C96"/>
    <w:rsid w:val="79AC50CA"/>
    <w:rsid w:val="7AAE1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方正小标宋简体" w:asciiTheme="minorHAnsi" w:hAnsiTheme="minorHAnsi" w:eastAsiaTheme="minorEastAsia"/>
      <w:sz w:val="44"/>
      <w:szCs w:val="4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sz w:val="36"/>
      <w:szCs w:val="36"/>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Pages>
  <Words>122</Words>
  <Characters>701</Characters>
  <Lines>5</Lines>
  <Paragraphs>1</Paragraphs>
  <TotalTime>3</TotalTime>
  <ScaleCrop>false</ScaleCrop>
  <LinksUpToDate>false</LinksUpToDate>
  <CharactersWithSpaces>822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ASUS2</cp:lastModifiedBy>
  <cp:lastPrinted>2018-01-09T05:28:00Z</cp:lastPrinted>
  <dcterms:modified xsi:type="dcterms:W3CDTF">2020-04-24T08:51:31Z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