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pacing w:after="0"/>
        <w:rPr>
          <w:rFonts w:ascii="黑体" w:hAnsi="黑体" w:cs="宋体"/>
          <w:b w:val="0"/>
          <w:bCs/>
          <w:sz w:val="32"/>
          <w:szCs w:val="32"/>
        </w:rPr>
      </w:pPr>
      <w:r>
        <w:rPr>
          <w:rFonts w:ascii="黑体" w:hAnsi="黑体"/>
          <w:b w:val="0"/>
          <w:bCs/>
          <w:sz w:val="32"/>
          <w:szCs w:val="32"/>
        </w:rPr>
        <w:t>附件</w:t>
      </w:r>
      <w:r>
        <w:rPr>
          <w:rFonts w:hint="eastAsia" w:ascii="黑体" w:hAnsi="黑体"/>
          <w:b w:val="0"/>
          <w:bCs/>
          <w:sz w:val="32"/>
          <w:szCs w:val="32"/>
        </w:rPr>
        <w:t>3</w:t>
      </w:r>
    </w:p>
    <w:p>
      <w:pPr>
        <w:spacing w:line="720" w:lineRule="auto"/>
        <w:jc w:val="center"/>
        <w:rPr>
          <w:rFonts w:ascii="宋体" w:hAnsi="宋体" w:cs="宋体"/>
          <w:b/>
          <w:bCs/>
          <w:sz w:val="48"/>
        </w:rPr>
      </w:pPr>
    </w:p>
    <w:p>
      <w:pPr>
        <w:spacing w:line="720" w:lineRule="auto"/>
        <w:jc w:val="center"/>
        <w:rPr>
          <w:rFonts w:ascii="宋体" w:hAnsi="宋体" w:cs="宋体"/>
          <w:b/>
          <w:bCs/>
          <w:sz w:val="48"/>
        </w:rPr>
      </w:pPr>
    </w:p>
    <w:p>
      <w:pPr>
        <w:spacing w:line="960" w:lineRule="auto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新疆维吾尔自治区环境污染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/>
        </w:rPr>
        <w:t>防治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/>
        </w:rPr>
        <w:t>专项</w:t>
      </w:r>
    </w:p>
    <w:p>
      <w:pPr>
        <w:spacing w:line="960" w:lineRule="auto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设计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/>
        </w:rPr>
        <w:t>服务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能力评价申请表</w:t>
      </w:r>
    </w:p>
    <w:p>
      <w:pPr>
        <w:rPr>
          <w:rFonts w:ascii="宋体" w:hAnsi="宋体" w:cs="宋体"/>
        </w:rPr>
      </w:pPr>
    </w:p>
    <w:p>
      <w:pPr>
        <w:rPr>
          <w:rFonts w:ascii="宋体" w:hAnsi="宋体" w:cs="宋体"/>
        </w:rPr>
      </w:pPr>
    </w:p>
    <w:p>
      <w:pPr>
        <w:rPr>
          <w:rFonts w:ascii="宋体" w:hAnsi="宋体" w:cs="宋体"/>
        </w:rPr>
      </w:pPr>
    </w:p>
    <w:p>
      <w:pPr>
        <w:rPr>
          <w:rFonts w:ascii="宋体" w:hAnsi="宋体" w:cs="宋体"/>
          <w:sz w:val="30"/>
        </w:rPr>
      </w:pPr>
    </w:p>
    <w:p>
      <w:pPr>
        <w:rPr>
          <w:rFonts w:ascii="宋体" w:hAnsi="宋体" w:cs="宋体"/>
          <w:sz w:val="32"/>
        </w:rPr>
      </w:pPr>
      <w:r>
        <w:rPr>
          <w:rFonts w:hint="eastAsia" w:ascii="宋体" w:hAnsi="宋体" w:cs="宋体"/>
          <w:sz w:val="32"/>
        </w:rPr>
        <w:t xml:space="preserve">   </w:t>
      </w:r>
    </w:p>
    <w:p>
      <w:pPr>
        <w:rPr>
          <w:rFonts w:ascii="宋体" w:hAnsi="宋体" w:cs="宋体"/>
          <w:sz w:val="32"/>
        </w:rPr>
      </w:pPr>
    </w:p>
    <w:p>
      <w:pPr>
        <w:spacing w:line="600" w:lineRule="exact"/>
        <w:ind w:firstLine="1280" w:firstLineChars="4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申请单位（公章）：</w:t>
      </w:r>
    </w:p>
    <w:p>
      <w:pPr>
        <w:spacing w:line="600" w:lineRule="exact"/>
        <w:jc w:val="center"/>
        <w:rPr>
          <w:rFonts w:hint="eastAsia" w:ascii="宋体" w:hAnsi="宋体" w:eastAsia="宋体" w:cs="宋体"/>
          <w:sz w:val="32"/>
          <w:szCs w:val="32"/>
        </w:rPr>
      </w:pPr>
    </w:p>
    <w:p>
      <w:pPr>
        <w:spacing w:line="600" w:lineRule="exact"/>
        <w:ind w:firstLine="1280" w:firstLineChars="4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填报时间：       年       月      日</w:t>
      </w:r>
    </w:p>
    <w:p>
      <w:pPr>
        <w:spacing w:line="600" w:lineRule="exact"/>
        <w:jc w:val="center"/>
        <w:rPr>
          <w:rFonts w:hint="eastAsia" w:ascii="宋体" w:hAnsi="宋体" w:eastAsia="宋体" w:cs="宋体"/>
          <w:sz w:val="32"/>
        </w:rPr>
      </w:pPr>
    </w:p>
    <w:p>
      <w:pPr>
        <w:snapToGrid w:val="0"/>
        <w:jc w:val="center"/>
        <w:rPr>
          <w:rFonts w:hint="eastAsia" w:ascii="宋体" w:hAnsi="宋体" w:eastAsia="宋体" w:cs="宋体"/>
          <w:spacing w:val="20"/>
          <w:sz w:val="32"/>
          <w:szCs w:val="32"/>
        </w:rPr>
      </w:pPr>
    </w:p>
    <w:p>
      <w:pPr>
        <w:snapToGrid w:val="0"/>
        <w:jc w:val="center"/>
        <w:rPr>
          <w:rFonts w:hint="eastAsia" w:ascii="宋体" w:hAnsi="宋体" w:eastAsia="宋体" w:cs="宋体"/>
          <w:spacing w:val="20"/>
          <w:sz w:val="32"/>
          <w:szCs w:val="32"/>
        </w:rPr>
      </w:pPr>
    </w:p>
    <w:p>
      <w:pPr>
        <w:snapToGrid w:val="0"/>
        <w:jc w:val="center"/>
        <w:rPr>
          <w:rFonts w:hint="eastAsia" w:ascii="宋体" w:hAnsi="宋体" w:eastAsia="宋体" w:cs="宋体"/>
          <w:spacing w:val="20"/>
          <w:sz w:val="32"/>
          <w:szCs w:val="32"/>
        </w:rPr>
      </w:pPr>
    </w:p>
    <w:p>
      <w:pPr>
        <w:snapToGrid w:val="0"/>
        <w:jc w:val="center"/>
        <w:rPr>
          <w:rFonts w:hint="eastAsia" w:ascii="宋体" w:hAnsi="宋体" w:eastAsia="宋体" w:cs="宋体"/>
          <w:spacing w:val="20"/>
          <w:sz w:val="32"/>
          <w:szCs w:val="32"/>
        </w:rPr>
      </w:pPr>
    </w:p>
    <w:p>
      <w:pPr>
        <w:snapToGrid w:val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新疆维吾尔自治区生态环境保护产业协会制</w:t>
      </w:r>
    </w:p>
    <w:p>
      <w:pPr>
        <w:spacing w:line="500" w:lineRule="exact"/>
        <w:jc w:val="center"/>
        <w:rPr>
          <w:rFonts w:eastAsia="黑体"/>
          <w:bCs/>
          <w:sz w:val="32"/>
          <w:szCs w:val="32"/>
        </w:rPr>
      </w:pPr>
    </w:p>
    <w:p>
      <w:pPr>
        <w:spacing w:line="500" w:lineRule="exact"/>
        <w:jc w:val="center"/>
        <w:rPr>
          <w:rFonts w:eastAsia="黑体"/>
          <w:bCs/>
          <w:sz w:val="32"/>
          <w:szCs w:val="32"/>
        </w:rPr>
      </w:pPr>
    </w:p>
    <w:p>
      <w:pPr>
        <w:spacing w:line="500" w:lineRule="exact"/>
        <w:jc w:val="center"/>
        <w:rPr>
          <w:rFonts w:eastAsia="黑体"/>
          <w:bCs/>
          <w:sz w:val="32"/>
          <w:szCs w:val="32"/>
        </w:rPr>
        <w:sectPr>
          <w:footerReference r:id="rId4" w:type="first"/>
          <w:footerReference r:id="rId3" w:type="default"/>
          <w:pgSz w:w="11906" w:h="16838"/>
          <w:pgMar w:top="1440" w:right="1418" w:bottom="1304" w:left="1701" w:header="851" w:footer="992" w:gutter="0"/>
          <w:pgNumType w:fmt="decimal" w:start="0"/>
          <w:cols w:space="720" w:num="1"/>
          <w:titlePg/>
          <w:docGrid w:type="linesAndChars" w:linePitch="312" w:charSpace="0"/>
        </w:sectPr>
      </w:pPr>
    </w:p>
    <w:p>
      <w:pPr>
        <w:spacing w:line="500" w:lineRule="exact"/>
        <w:jc w:val="center"/>
        <w:rPr>
          <w:rFonts w:eastAsia="黑体"/>
          <w:bCs/>
          <w:sz w:val="32"/>
          <w:szCs w:val="32"/>
        </w:rPr>
      </w:pPr>
    </w:p>
    <w:p>
      <w:pPr>
        <w:spacing w:line="500" w:lineRule="exact"/>
        <w:jc w:val="center"/>
        <w:rPr>
          <w:rFonts w:eastAsia="黑体"/>
          <w:bCs/>
          <w:sz w:val="28"/>
        </w:rPr>
      </w:pPr>
      <w:r>
        <w:rPr>
          <w:rFonts w:hint="eastAsia" w:eastAsia="黑体"/>
          <w:bCs/>
          <w:sz w:val="28"/>
        </w:rPr>
        <w:t>填  表  说  明</w:t>
      </w:r>
    </w:p>
    <w:p>
      <w:pPr>
        <w:snapToGrid w:val="0"/>
        <w:jc w:val="center"/>
        <w:rPr>
          <w:rFonts w:ascii="仿宋" w:hAnsi="仿宋" w:eastAsia="仿宋"/>
          <w:sz w:val="28"/>
          <w:szCs w:val="28"/>
        </w:rPr>
      </w:pPr>
    </w:p>
    <w:p>
      <w:pPr>
        <w:snapToGrid w:val="0"/>
        <w:spacing w:line="4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一、本表由申请单位填写，封面上的申请单位名称应填写单位的全称。</w:t>
      </w:r>
    </w:p>
    <w:p>
      <w:pPr>
        <w:snapToGrid w:val="0"/>
        <w:spacing w:line="4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二、本表须用计算机填写，双面打印一式两份，封面和“申请单位承诺”处加盖公章，公章须与申请单位名称一致，公章不得复印。</w:t>
      </w:r>
    </w:p>
    <w:p>
      <w:pPr>
        <w:snapToGrid w:val="0"/>
        <w:spacing w:line="4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三、申请单位应如实填写，并对填报内容的真实性负责。</w:t>
      </w:r>
    </w:p>
    <w:p>
      <w:pPr>
        <w:snapToGrid w:val="0"/>
        <w:spacing w:line="4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四、本表所列内容均应完整填写，说明不需填写的除外。</w:t>
      </w:r>
    </w:p>
    <w:p>
      <w:pPr>
        <w:snapToGrid w:val="0"/>
        <w:spacing w:line="4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五、申请单位提交申请表时，应同时提交下列证明文件和材料：</w:t>
      </w:r>
    </w:p>
    <w:p>
      <w:pPr>
        <w:snapToGrid w:val="0"/>
        <w:spacing w:line="4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1.企业法人营业执照副本复印件或事业单位法人证书复印件；</w:t>
      </w:r>
    </w:p>
    <w:p>
      <w:pPr>
        <w:snapToGrid w:val="0"/>
        <w:spacing w:line="4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新疆维吾尔自治区生态环境保护产业协会会员证书复印件；</w:t>
      </w:r>
    </w:p>
    <w:p>
      <w:pPr>
        <w:snapToGrid w:val="0"/>
        <w:spacing w:line="4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.工作场所自有产权证明或租赁合同复印件；</w:t>
      </w:r>
    </w:p>
    <w:p>
      <w:pPr>
        <w:snapToGrid w:val="0"/>
        <w:spacing w:line="4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</w:t>
      </w:r>
      <w:r>
        <w:rPr>
          <w:rFonts w:hint="eastAsia" w:ascii="宋体" w:hAnsi="宋体" w:eastAsia="宋体" w:cs="宋体"/>
          <w:sz w:val="24"/>
          <w:szCs w:val="24"/>
          <w:lang w:val="zh-CN"/>
        </w:rPr>
        <w:t xml:space="preserve"> 建设部门颁发的环保工程专项设计</w:t>
      </w:r>
      <w:r>
        <w:rPr>
          <w:rFonts w:hint="eastAsia" w:ascii="宋体" w:hAnsi="宋体" w:eastAsia="宋体" w:cs="宋体"/>
          <w:sz w:val="24"/>
          <w:szCs w:val="24"/>
        </w:rPr>
        <w:t>资质复印件；</w:t>
      </w:r>
    </w:p>
    <w:p>
      <w:pPr>
        <w:snapToGrid w:val="0"/>
        <w:spacing w:line="4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.质量管理体系认证证书复印件或质量、安全管理和环境污染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防治</w:t>
      </w:r>
      <w:r>
        <w:rPr>
          <w:rFonts w:hint="eastAsia" w:ascii="宋体" w:hAnsi="宋体" w:eastAsia="宋体" w:cs="宋体"/>
          <w:sz w:val="24"/>
          <w:szCs w:val="24"/>
        </w:rPr>
        <w:t>专项设计相关的制度文件；</w:t>
      </w:r>
    </w:p>
    <w:p>
      <w:pPr>
        <w:snapToGrid w:val="0"/>
        <w:spacing w:line="4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.近两年财务报表（四表一注）或审计部门出具的财务审计报告；</w:t>
      </w:r>
    </w:p>
    <w:p>
      <w:pPr>
        <w:snapToGrid w:val="0"/>
        <w:spacing w:line="4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7</w:t>
      </w:r>
      <w:r>
        <w:rPr>
          <w:rFonts w:hint="eastAsia" w:ascii="宋体" w:hAnsi="宋体" w:eastAsia="宋体" w:cs="宋体"/>
          <w:sz w:val="24"/>
          <w:szCs w:val="24"/>
        </w:rPr>
        <w:t>.专业技术人员的身份证、职称证书或注册证、劳动合同、社会保险证明等复印件，同类证件按申请表技术人员顺序排列；</w:t>
      </w:r>
    </w:p>
    <w:p>
      <w:pPr>
        <w:snapToGrid w:val="0"/>
        <w:spacing w:line="4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. 近三年工程业绩材料，包括：项目合同、竣工验收报告或业主单位验收意见、图纸（工艺设计图纸、建筑图纸、结构图纸、电气图纸、自控图纸、暖通图纸等，至少各提供1张规范图纸）、用户意见。如有与其他单位合作，请提供合作证明；</w:t>
      </w:r>
    </w:p>
    <w:p>
      <w:pPr>
        <w:spacing w:line="4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.环境污染防治工程专项设计服务单位行业自律承诺书（附件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），企业获得的有关资质、荣誉、资信等证明材料复印件，如：建筑业企业环保工程专业承包资质、高新技术企业证书、实用新型专利、发明专利等。</w:t>
      </w:r>
    </w:p>
    <w:p>
      <w:pPr>
        <w:spacing w:line="500" w:lineRule="exact"/>
        <w:jc w:val="center"/>
        <w:rPr>
          <w:rFonts w:hint="eastAsia" w:ascii="宋体" w:hAnsi="宋体" w:eastAsia="宋体" w:cs="宋体"/>
          <w:bCs/>
          <w:sz w:val="24"/>
          <w:szCs w:val="24"/>
        </w:rPr>
        <w:sectPr>
          <w:footerReference r:id="rId6" w:type="first"/>
          <w:footerReference r:id="rId5" w:type="default"/>
          <w:pgSz w:w="11906" w:h="16838"/>
          <w:pgMar w:top="1440" w:right="1418" w:bottom="1304" w:left="1701" w:header="851" w:footer="992" w:gutter="0"/>
          <w:pgNumType w:fmt="decimal" w:start="1"/>
          <w:cols w:space="720" w:num="1"/>
          <w:docGrid w:type="linesAndChars" w:linePitch="312" w:charSpace="0"/>
        </w:sectPr>
      </w:pPr>
    </w:p>
    <w:p>
      <w:pPr>
        <w:spacing w:line="600" w:lineRule="auto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一、申请单位基本情况</w:t>
      </w:r>
    </w:p>
    <w:tbl>
      <w:tblPr>
        <w:tblStyle w:val="5"/>
        <w:tblW w:w="90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991"/>
        <w:gridCol w:w="494"/>
        <w:gridCol w:w="299"/>
        <w:gridCol w:w="908"/>
        <w:gridCol w:w="242"/>
        <w:gridCol w:w="449"/>
        <w:gridCol w:w="1124"/>
        <w:gridCol w:w="534"/>
        <w:gridCol w:w="530"/>
        <w:gridCol w:w="519"/>
        <w:gridCol w:w="310"/>
        <w:gridCol w:w="191"/>
        <w:gridCol w:w="12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单位名称</w:t>
            </w:r>
          </w:p>
        </w:tc>
        <w:tc>
          <w:tcPr>
            <w:tcW w:w="653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247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通讯</w:t>
            </w:r>
            <w:r>
              <w:rPr>
                <w:sz w:val="24"/>
              </w:rPr>
              <w:t>地址</w:t>
            </w:r>
          </w:p>
        </w:tc>
        <w:tc>
          <w:tcPr>
            <w:tcW w:w="5521" w:type="dxa"/>
            <w:gridSpan w:val="9"/>
            <w:tcBorders>
              <w:top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1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邮编</w:t>
            </w:r>
          </w:p>
        </w:tc>
        <w:tc>
          <w:tcPr>
            <w:tcW w:w="1196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4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法人代表</w:t>
            </w:r>
          </w:p>
        </w:tc>
        <w:tc>
          <w:tcPr>
            <w:tcW w:w="1768" w:type="dxa"/>
            <w:gridSpan w:val="3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职务</w:t>
            </w:r>
          </w:p>
        </w:tc>
        <w:tc>
          <w:tcPr>
            <w:tcW w:w="1799" w:type="dxa"/>
            <w:gridSpan w:val="3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54" w:type="dxa"/>
            <w:gridSpan w:val="2"/>
            <w:vAlign w:val="center"/>
          </w:tcPr>
          <w:p>
            <w:pPr>
              <w:jc w:val="center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  <w:lang w:val="en-US"/>
              </w:rPr>
              <w:t>电话</w:t>
            </w:r>
          </w:p>
        </w:tc>
        <w:tc>
          <w:tcPr>
            <w:tcW w:w="2206" w:type="dxa"/>
            <w:gridSpan w:val="4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4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联系人</w:t>
            </w:r>
          </w:p>
        </w:tc>
        <w:tc>
          <w:tcPr>
            <w:tcW w:w="1768" w:type="dxa"/>
            <w:gridSpan w:val="3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职务</w:t>
            </w:r>
          </w:p>
        </w:tc>
        <w:tc>
          <w:tcPr>
            <w:tcW w:w="1799" w:type="dxa"/>
            <w:gridSpan w:val="3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54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/>
              </w:rPr>
              <w:t>电话</w:t>
            </w:r>
          </w:p>
        </w:tc>
        <w:tc>
          <w:tcPr>
            <w:tcW w:w="2206" w:type="dxa"/>
            <w:gridSpan w:val="4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统一社会信用代码</w:t>
            </w:r>
          </w:p>
        </w:tc>
        <w:tc>
          <w:tcPr>
            <w:tcW w:w="2371" w:type="dxa"/>
            <w:gridSpan w:val="5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68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注册资金（万元）</w:t>
            </w:r>
          </w:p>
        </w:tc>
        <w:tc>
          <w:tcPr>
            <w:tcW w:w="2206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成立时间</w:t>
            </w:r>
          </w:p>
        </w:tc>
        <w:tc>
          <w:tcPr>
            <w:tcW w:w="2371" w:type="dxa"/>
            <w:gridSpan w:val="5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68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经济类型</w:t>
            </w:r>
          </w:p>
        </w:tc>
        <w:tc>
          <w:tcPr>
            <w:tcW w:w="2206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exact"/>
          <w:jc w:val="center"/>
        </w:trPr>
        <w:tc>
          <w:tcPr>
            <w:tcW w:w="2229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上一年度经济</w:t>
            </w:r>
          </w:p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指标（万元）</w:t>
            </w:r>
          </w:p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>20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sz w:val="24"/>
              </w:rPr>
              <w:t>年）</w:t>
            </w:r>
          </w:p>
        </w:tc>
        <w:tc>
          <w:tcPr>
            <w:tcW w:w="1926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总 收 入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75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环 保 收 入</w:t>
            </w:r>
          </w:p>
        </w:tc>
        <w:tc>
          <w:tcPr>
            <w:tcW w:w="1385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29" w:type="dxa"/>
            <w:gridSpan w:val="2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926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环保净利润总额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75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环保纳税总额</w:t>
            </w:r>
          </w:p>
        </w:tc>
        <w:tc>
          <w:tcPr>
            <w:tcW w:w="1385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29" w:type="dxa"/>
            <w:gridSpan w:val="2"/>
            <w:vMerge w:val="continue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926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年末固定资产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75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环保科研投入</w:t>
            </w:r>
          </w:p>
        </w:tc>
        <w:tc>
          <w:tcPr>
            <w:tcW w:w="1385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3915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新疆维吾尔自治区生态环境保护产业协会会员类别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（在□内打√）</w:t>
            </w:r>
          </w:p>
        </w:tc>
        <w:tc>
          <w:tcPr>
            <w:tcW w:w="505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□</w:t>
            </w:r>
            <w:r>
              <w:rPr>
                <w:rFonts w:hint="eastAsia" w:ascii="宋体" w:hAnsi="宋体" w:cs="宋体"/>
                <w:sz w:val="24"/>
                <w:lang w:val="en-US"/>
              </w:rPr>
              <w:t>会长/</w:t>
            </w:r>
            <w:r>
              <w:rPr>
                <w:rFonts w:hint="eastAsia" w:ascii="宋体" w:hAnsi="宋体" w:cs="宋体"/>
                <w:sz w:val="24"/>
              </w:rPr>
              <w:t xml:space="preserve">副会长单位   □ 常务理事单位      </w:t>
            </w:r>
          </w:p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□ 理事单位         □ 会员单位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exact"/>
          <w:jc w:val="center"/>
        </w:trPr>
        <w:tc>
          <w:tcPr>
            <w:tcW w:w="3915" w:type="dxa"/>
            <w:gridSpan w:val="5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7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证书编号</w:t>
            </w:r>
          </w:p>
        </w:tc>
        <w:tc>
          <w:tcPr>
            <w:tcW w:w="32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719" w:type="dxa"/>
            <w:gridSpan w:val="3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建筑</w:t>
            </w:r>
            <w:r>
              <w:rPr>
                <w:rFonts w:hint="eastAsia" w:ascii="宋体" w:hAnsi="宋体" w:cs="宋体"/>
                <w:sz w:val="24"/>
                <w:lang w:val="en-US"/>
              </w:rPr>
              <w:t>部门颁发的环保工程专项设计</w:t>
            </w:r>
            <w:r>
              <w:rPr>
                <w:rFonts w:hint="eastAsia" w:ascii="宋体" w:hAnsi="宋体" w:cs="宋体"/>
                <w:sz w:val="24"/>
              </w:rPr>
              <w:t>资质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（可填写多项）</w:t>
            </w:r>
          </w:p>
        </w:tc>
        <w:tc>
          <w:tcPr>
            <w:tcW w:w="18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类别</w:t>
            </w:r>
          </w:p>
        </w:tc>
        <w:tc>
          <w:tcPr>
            <w:tcW w:w="2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业务范围</w:t>
            </w:r>
          </w:p>
        </w:tc>
        <w:tc>
          <w:tcPr>
            <w:tcW w:w="22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719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2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719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2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719" w:type="dxa"/>
            <w:gridSpan w:val="3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管理体系认证证书（可填写多项）</w:t>
            </w:r>
          </w:p>
        </w:tc>
        <w:tc>
          <w:tcPr>
            <w:tcW w:w="18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体系标准</w:t>
            </w:r>
          </w:p>
        </w:tc>
        <w:tc>
          <w:tcPr>
            <w:tcW w:w="2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认证范围</w:t>
            </w:r>
          </w:p>
        </w:tc>
        <w:tc>
          <w:tcPr>
            <w:tcW w:w="22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有效期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719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2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719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2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719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2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71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安全生产许可证</w:t>
            </w:r>
          </w:p>
        </w:tc>
        <w:tc>
          <w:tcPr>
            <w:tcW w:w="1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证书编号</w:t>
            </w:r>
          </w:p>
        </w:tc>
        <w:tc>
          <w:tcPr>
            <w:tcW w:w="23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有效期</w:t>
            </w:r>
          </w:p>
        </w:tc>
        <w:tc>
          <w:tcPr>
            <w:tcW w:w="16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71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银行信用等级证书</w:t>
            </w:r>
          </w:p>
        </w:tc>
        <w:tc>
          <w:tcPr>
            <w:tcW w:w="1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证书编号</w:t>
            </w:r>
          </w:p>
        </w:tc>
        <w:tc>
          <w:tcPr>
            <w:tcW w:w="23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有效期</w:t>
            </w:r>
          </w:p>
          <w:p>
            <w:pPr>
              <w:jc w:val="center"/>
            </w:pPr>
          </w:p>
        </w:tc>
        <w:tc>
          <w:tcPr>
            <w:tcW w:w="16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</w:tbl>
    <w:p>
      <w:pPr>
        <w:rPr>
          <w:rFonts w:ascii="宋体" w:hAnsi="宋体" w:cs="宋体"/>
          <w:b/>
          <w:bCs/>
        </w:rPr>
      </w:pPr>
    </w:p>
    <w:p>
      <w:pPr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注：备注“可填写多项”栏目，可自行添加行数</w:t>
      </w:r>
    </w:p>
    <w:p>
      <w:pPr>
        <w:rPr>
          <w:rFonts w:ascii="宋体" w:hAnsi="宋体" w:cs="宋体"/>
        </w:rPr>
        <w:sectPr>
          <w:footerReference r:id="rId7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numPr>
          <w:ilvl w:val="0"/>
          <w:numId w:val="1"/>
        </w:numPr>
        <w:spacing w:line="600" w:lineRule="auto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申请资格证书的类别与级别</w:t>
      </w:r>
    </w:p>
    <w:tbl>
      <w:tblPr>
        <w:tblStyle w:val="5"/>
        <w:tblW w:w="89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1985"/>
        <w:gridCol w:w="2560"/>
        <w:gridCol w:w="1292"/>
        <w:gridCol w:w="1275"/>
        <w:gridCol w:w="12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  <w:jc w:val="center"/>
        </w:trPr>
        <w:tc>
          <w:tcPr>
            <w:tcW w:w="582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序号</w:t>
            </w:r>
          </w:p>
        </w:tc>
        <w:tc>
          <w:tcPr>
            <w:tcW w:w="1985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服务类别</w:t>
            </w:r>
          </w:p>
        </w:tc>
        <w:tc>
          <w:tcPr>
            <w:tcW w:w="2560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服务范围</w:t>
            </w:r>
          </w:p>
          <w:p>
            <w:pPr>
              <w:spacing w:line="42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cs="宋体"/>
                <w:sz w:val="24"/>
                <w:szCs w:val="24"/>
              </w:rPr>
              <w:t>请参照“附件1” 业务范围填写</w:t>
            </w:r>
            <w:r>
              <w:rPr>
                <w:rFonts w:ascii="宋体" w:hAnsi="宋体" w:cs="宋体"/>
                <w:sz w:val="24"/>
                <w:szCs w:val="24"/>
              </w:rPr>
              <w:t>）</w:t>
            </w:r>
          </w:p>
        </w:tc>
        <w:tc>
          <w:tcPr>
            <w:tcW w:w="3824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服务级别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  <w:jc w:val="center"/>
        </w:trPr>
        <w:tc>
          <w:tcPr>
            <w:tcW w:w="582" w:type="dxa"/>
            <w:vMerge w:val="continue"/>
          </w:tcPr>
          <w:p>
            <w:pPr>
              <w:jc w:val="both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</w:tcPr>
          <w:p>
            <w:pPr>
              <w:jc w:val="both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560" w:type="dxa"/>
            <w:vMerge w:val="continue"/>
          </w:tcPr>
          <w:p>
            <w:pPr>
              <w:jc w:val="both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3824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核定□  升级□  增项□  延续□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582" w:type="dxa"/>
            <w:vMerge w:val="continue"/>
          </w:tcPr>
          <w:p>
            <w:pPr>
              <w:jc w:val="both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</w:tcPr>
          <w:p>
            <w:pPr>
              <w:jc w:val="both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560" w:type="dxa"/>
            <w:vMerge w:val="continue"/>
          </w:tcPr>
          <w:p>
            <w:pPr>
              <w:jc w:val="both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一 级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二 级</w:t>
            </w: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三 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582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>
            <w:pPr>
              <w:jc w:val="both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水污染</w:t>
            </w:r>
            <w:r>
              <w:rPr>
                <w:rFonts w:hint="eastAsia" w:ascii="宋体" w:hAnsi="宋体" w:cs="宋体"/>
                <w:sz w:val="24"/>
                <w:szCs w:val="24"/>
                <w:lang w:val="en-US"/>
              </w:rPr>
              <w:t>防治</w:t>
            </w:r>
            <w:r>
              <w:rPr>
                <w:rFonts w:hint="eastAsia" w:ascii="宋体" w:hAnsi="宋体" w:cs="宋体"/>
                <w:sz w:val="24"/>
                <w:szCs w:val="24"/>
              </w:rPr>
              <w:t>工程</w:t>
            </w:r>
          </w:p>
        </w:tc>
        <w:tc>
          <w:tcPr>
            <w:tcW w:w="2560" w:type="dxa"/>
          </w:tcPr>
          <w:p>
            <w:pPr>
              <w:jc w:val="both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582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>
            <w:pPr>
              <w:jc w:val="both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大气污染</w:t>
            </w:r>
            <w:r>
              <w:rPr>
                <w:rFonts w:hint="eastAsia" w:ascii="宋体" w:hAnsi="宋体" w:cs="宋体"/>
                <w:sz w:val="24"/>
                <w:szCs w:val="24"/>
                <w:lang w:val="en-US"/>
              </w:rPr>
              <w:t>防治</w:t>
            </w:r>
            <w:r>
              <w:rPr>
                <w:rFonts w:hint="eastAsia" w:ascii="宋体" w:hAnsi="宋体" w:cs="宋体"/>
                <w:sz w:val="24"/>
                <w:szCs w:val="24"/>
              </w:rPr>
              <w:t>工程</w:t>
            </w:r>
          </w:p>
        </w:tc>
        <w:tc>
          <w:tcPr>
            <w:tcW w:w="2560" w:type="dxa"/>
          </w:tcPr>
          <w:p>
            <w:pPr>
              <w:jc w:val="both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582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>
            <w:pPr>
              <w:jc w:val="both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固体废弃物处理处置工程</w:t>
            </w:r>
          </w:p>
        </w:tc>
        <w:tc>
          <w:tcPr>
            <w:tcW w:w="2560" w:type="dxa"/>
          </w:tcPr>
          <w:p>
            <w:pPr>
              <w:jc w:val="both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82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center"/>
          </w:tcPr>
          <w:p>
            <w:pPr>
              <w:jc w:val="both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物理污染</w:t>
            </w:r>
            <w:r>
              <w:rPr>
                <w:rFonts w:hint="eastAsia" w:ascii="宋体" w:hAnsi="宋体" w:cs="宋体"/>
                <w:sz w:val="24"/>
                <w:szCs w:val="24"/>
                <w:lang w:val="en-US"/>
              </w:rPr>
              <w:t>防治</w:t>
            </w:r>
            <w:r>
              <w:rPr>
                <w:rFonts w:hint="eastAsia" w:ascii="宋体" w:hAnsi="宋体" w:cs="宋体"/>
                <w:sz w:val="24"/>
                <w:szCs w:val="24"/>
              </w:rPr>
              <w:t>工程</w:t>
            </w:r>
          </w:p>
        </w:tc>
        <w:tc>
          <w:tcPr>
            <w:tcW w:w="2560" w:type="dxa"/>
          </w:tcPr>
          <w:p>
            <w:pPr>
              <w:jc w:val="both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82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>
            <w:pPr>
              <w:jc w:val="both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环境修复工程</w:t>
            </w:r>
          </w:p>
        </w:tc>
        <w:tc>
          <w:tcPr>
            <w:tcW w:w="2560" w:type="dxa"/>
          </w:tcPr>
          <w:p>
            <w:pPr>
              <w:jc w:val="both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82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6</w:t>
            </w:r>
          </w:p>
        </w:tc>
        <w:tc>
          <w:tcPr>
            <w:tcW w:w="1985" w:type="dxa"/>
            <w:vAlign w:val="center"/>
          </w:tcPr>
          <w:p>
            <w:pPr>
              <w:jc w:val="both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环境自动监控系统工程</w:t>
            </w:r>
          </w:p>
        </w:tc>
        <w:tc>
          <w:tcPr>
            <w:tcW w:w="2560" w:type="dxa"/>
          </w:tcPr>
          <w:p>
            <w:pPr>
              <w:jc w:val="both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</w:tr>
    </w:tbl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注：同一类别资格只可选择一个级别，否则按无效申请处理；在相应的</w:t>
      </w:r>
      <w:r>
        <w:rPr>
          <w:rFonts w:hint="eastAsia" w:ascii="宋体" w:hAnsi="宋体" w:eastAsia="宋体" w:cs="宋体"/>
          <w:sz w:val="24"/>
          <w:szCs w:val="24"/>
        </w:rPr>
        <w:sym w:font="Wingdings 2" w:char="00A3"/>
      </w:r>
      <w:r>
        <w:rPr>
          <w:rFonts w:hint="eastAsia" w:ascii="宋体" w:hAnsi="宋体" w:eastAsia="宋体" w:cs="宋体"/>
          <w:sz w:val="24"/>
          <w:szCs w:val="24"/>
        </w:rPr>
        <w:t>中划√。</w:t>
      </w:r>
    </w:p>
    <w:p>
      <w:pPr>
        <w:spacing w:line="600" w:lineRule="auto"/>
        <w:jc w:val="center"/>
        <w:rPr>
          <w:rFonts w:ascii="宋体" w:hAnsi="宋体" w:cs="宋体"/>
          <w:sz w:val="32"/>
          <w:szCs w:val="32"/>
        </w:rPr>
      </w:pPr>
    </w:p>
    <w:p>
      <w:pPr>
        <w:numPr>
          <w:ilvl w:val="0"/>
          <w:numId w:val="1"/>
        </w:numPr>
        <w:spacing w:line="600" w:lineRule="auto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组织机构和管理概况</w:t>
      </w:r>
    </w:p>
    <w:tbl>
      <w:tblPr>
        <w:tblStyle w:val="6"/>
        <w:tblW w:w="8937" w:type="dxa"/>
        <w:tblInd w:w="-1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7" w:type="dxa"/>
          </w:tcPr>
          <w:p>
            <w:pPr>
              <w:numPr>
                <w:ilvl w:val="0"/>
                <w:numId w:val="2"/>
              </w:numPr>
              <w:jc w:val="both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机构设置（用框图表示）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cs="宋体"/>
                <w:sz w:val="24"/>
                <w:szCs w:val="24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cs="宋体"/>
                <w:sz w:val="24"/>
                <w:szCs w:val="24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cs="宋体"/>
                <w:sz w:val="24"/>
                <w:szCs w:val="24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cs="宋体"/>
                <w:sz w:val="24"/>
                <w:szCs w:val="24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cs="宋体"/>
                <w:sz w:val="24"/>
                <w:szCs w:val="24"/>
              </w:rPr>
            </w:pPr>
          </w:p>
          <w:p>
            <w:pPr>
              <w:numPr>
                <w:ilvl w:val="0"/>
                <w:numId w:val="2"/>
              </w:numPr>
              <w:ind w:left="0" w:leftChars="0" w:firstLine="0" w:firstLineChars="0"/>
              <w:jc w:val="both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企业简介(成立时间、注册类型、人员结构、业务范围、主要业绩和获奖情况等)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cs="宋体"/>
                <w:sz w:val="24"/>
                <w:szCs w:val="24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</w:tbl>
    <w:p>
      <w:pPr>
        <w:numPr>
          <w:ilvl w:val="0"/>
          <w:numId w:val="0"/>
        </w:numPr>
        <w:spacing w:line="600" w:lineRule="auto"/>
        <w:jc w:val="both"/>
        <w:rPr>
          <w:rFonts w:ascii="宋体" w:hAnsi="宋体" w:cs="宋体"/>
          <w:b/>
          <w:bCs/>
          <w:sz w:val="28"/>
          <w:szCs w:val="28"/>
        </w:rPr>
      </w:pPr>
    </w:p>
    <w:p>
      <w:pPr>
        <w:numPr>
          <w:ilvl w:val="0"/>
          <w:numId w:val="0"/>
        </w:numPr>
        <w:spacing w:line="600" w:lineRule="auto"/>
        <w:jc w:val="both"/>
        <w:rPr>
          <w:rFonts w:ascii="宋体" w:hAnsi="宋体" w:cs="宋体"/>
          <w:b/>
          <w:bCs/>
          <w:sz w:val="28"/>
          <w:szCs w:val="28"/>
        </w:rPr>
      </w:pPr>
    </w:p>
    <w:p>
      <w:pPr>
        <w:numPr>
          <w:ilvl w:val="0"/>
          <w:numId w:val="0"/>
        </w:numPr>
        <w:spacing w:line="600" w:lineRule="auto"/>
        <w:jc w:val="both"/>
        <w:rPr>
          <w:rFonts w:ascii="宋体" w:hAnsi="宋体" w:cs="宋体"/>
          <w:b/>
          <w:bCs/>
          <w:sz w:val="28"/>
          <w:szCs w:val="28"/>
        </w:rPr>
      </w:pPr>
    </w:p>
    <w:p>
      <w:pPr>
        <w:numPr>
          <w:ilvl w:val="0"/>
          <w:numId w:val="0"/>
        </w:numPr>
        <w:spacing w:line="600" w:lineRule="auto"/>
        <w:jc w:val="both"/>
        <w:rPr>
          <w:rFonts w:ascii="宋体" w:hAnsi="宋体" w:cs="宋体"/>
          <w:b/>
          <w:bCs/>
          <w:sz w:val="28"/>
          <w:szCs w:val="28"/>
        </w:rPr>
      </w:pPr>
      <w:bookmarkStart w:id="0" w:name="_GoBack"/>
      <w:bookmarkEnd w:id="0"/>
    </w:p>
    <w:p>
      <w:pPr>
        <w:numPr>
          <w:ilvl w:val="0"/>
          <w:numId w:val="1"/>
        </w:numPr>
        <w:spacing w:line="600" w:lineRule="auto"/>
        <w:jc w:val="center"/>
        <w:rPr>
          <w:rFonts w:hAnsi="宋体" w:cs="宋体"/>
          <w:b/>
          <w:bCs/>
          <w:sz w:val="28"/>
          <w:szCs w:val="28"/>
        </w:rPr>
      </w:pPr>
      <w:r>
        <w:rPr>
          <w:rFonts w:hint="eastAsia" w:hAnsi="宋体" w:cs="宋体"/>
          <w:b/>
          <w:bCs/>
          <w:sz w:val="28"/>
          <w:szCs w:val="28"/>
        </w:rPr>
        <w:t>申请单位人力资源情况</w:t>
      </w:r>
    </w:p>
    <w:tbl>
      <w:tblPr>
        <w:tblStyle w:val="5"/>
        <w:tblW w:w="95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"/>
        <w:gridCol w:w="8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  <w:jc w:val="center"/>
        </w:trPr>
        <w:tc>
          <w:tcPr>
            <w:tcW w:w="1435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人力</w:t>
            </w:r>
            <w:r>
              <w:rPr>
                <w:sz w:val="24"/>
                <w:szCs w:val="24"/>
              </w:rPr>
              <w:t>资源情况</w:t>
            </w:r>
          </w:p>
        </w:tc>
        <w:tc>
          <w:tcPr>
            <w:tcW w:w="8134" w:type="dxa"/>
            <w:tcBorders>
              <w:right w:val="single" w:color="auto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职工总数：</w:t>
            </w:r>
            <w:r>
              <w:rPr>
                <w:sz w:val="24"/>
                <w:szCs w:val="24"/>
                <w:u w:val="single"/>
              </w:rPr>
              <w:t xml:space="preserve">      </w:t>
            </w:r>
            <w:r>
              <w:rPr>
                <w:sz w:val="24"/>
                <w:szCs w:val="24"/>
              </w:rPr>
              <w:t>人，</w:t>
            </w:r>
            <w:r>
              <w:rPr>
                <w:rFonts w:hint="eastAsia"/>
                <w:sz w:val="24"/>
                <w:szCs w:val="24"/>
                <w:lang w:val="en-US"/>
              </w:rPr>
              <w:t>其中</w:t>
            </w:r>
            <w:r>
              <w:rPr>
                <w:rFonts w:hint="eastAsia"/>
                <w:sz w:val="24"/>
                <w:szCs w:val="24"/>
              </w:rPr>
              <w:t>专业技术人员：</w:t>
            </w:r>
            <w:r>
              <w:rPr>
                <w:sz w:val="24"/>
                <w:szCs w:val="24"/>
                <w:u w:val="single"/>
              </w:rPr>
              <w:t xml:space="preserve">      </w:t>
            </w:r>
            <w:r>
              <w:rPr>
                <w:sz w:val="24"/>
                <w:szCs w:val="24"/>
              </w:rPr>
              <w:t>人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exact"/>
          <w:jc w:val="center"/>
        </w:trPr>
        <w:tc>
          <w:tcPr>
            <w:tcW w:w="1435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34" w:type="dxa"/>
            <w:vAlign w:val="center"/>
          </w:tcPr>
          <w:p>
            <w:pPr>
              <w:spacing w:line="288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专业技术人员中具备注册执业资格人员：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人，</w:t>
            </w:r>
            <w:r>
              <w:rPr>
                <w:sz w:val="24"/>
                <w:szCs w:val="24"/>
              </w:rPr>
              <w:t>高级职称：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</w:rPr>
              <w:t>人，中级职称：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</w:rPr>
              <w:t>人，初级职称：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</w:t>
            </w:r>
            <w:r>
              <w:rPr>
                <w:sz w:val="24"/>
                <w:szCs w:val="24"/>
              </w:rPr>
              <w:t>人</w:t>
            </w:r>
            <w:r>
              <w:rPr>
                <w:rFonts w:hint="eastAsia"/>
                <w:sz w:val="24"/>
                <w:szCs w:val="24"/>
              </w:rPr>
              <w:t>，无职称：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人；</w:t>
            </w:r>
          </w:p>
          <w:p>
            <w:pPr>
              <w:spacing w:line="288" w:lineRule="auto"/>
              <w:rPr>
                <w:sz w:val="24"/>
                <w:szCs w:val="24"/>
              </w:rPr>
            </w:pPr>
          </w:p>
        </w:tc>
      </w:tr>
    </w:tbl>
    <w:p>
      <w:pPr>
        <w:numPr>
          <w:ilvl w:val="0"/>
          <w:numId w:val="3"/>
        </w:numPr>
        <w:spacing w:line="600" w:lineRule="auto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技术负责人情况</w:t>
      </w:r>
    </w:p>
    <w:tbl>
      <w:tblPr>
        <w:tblStyle w:val="5"/>
        <w:tblW w:w="96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623"/>
        <w:gridCol w:w="567"/>
        <w:gridCol w:w="567"/>
        <w:gridCol w:w="567"/>
        <w:gridCol w:w="879"/>
        <w:gridCol w:w="850"/>
        <w:gridCol w:w="1887"/>
        <w:gridCol w:w="1232"/>
        <w:gridCol w:w="1017"/>
        <w:gridCol w:w="8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542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62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名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年龄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学历</w:t>
            </w:r>
          </w:p>
        </w:tc>
        <w:tc>
          <w:tcPr>
            <w:tcW w:w="879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职称和专业</w:t>
            </w:r>
          </w:p>
        </w:tc>
        <w:tc>
          <w:tcPr>
            <w:tcW w:w="396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从事环境污染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治理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工作情况</w:t>
            </w:r>
          </w:p>
        </w:tc>
        <w:tc>
          <w:tcPr>
            <w:tcW w:w="101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注册证书</w:t>
            </w:r>
          </w:p>
        </w:tc>
        <w:tc>
          <w:tcPr>
            <w:tcW w:w="872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身份证号码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9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工作年限</w:t>
            </w: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>近年来参与的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val="en-US"/>
              </w:rPr>
              <w:t>工程设计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>项目名称、时间及规模</w:t>
            </w: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承担工作内容</w:t>
            </w:r>
          </w:p>
        </w:tc>
        <w:tc>
          <w:tcPr>
            <w:tcW w:w="101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4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62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2" w:type="dxa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4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62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2" w:type="dxa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4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62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2" w:type="dxa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spacing w:before="156" w:beforeLines="50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注：1、如填写内容较多，可自行添加行数；2、单位技术负责人在专业技术人员中需重复填报。3、职称和专业填写：生态环境保护高级工程师、工程师、助理工程师、无职称；3、“工程规模”按《环境污染治理工程规模划分表》填写大型、中型、小型。</w:t>
      </w:r>
    </w:p>
    <w:p>
      <w:pPr>
        <w:spacing w:before="156" w:beforeLines="50"/>
        <w:rPr>
          <w:rFonts w:ascii="宋体" w:hAnsi="宋体" w:cs="宋体"/>
          <w:b/>
          <w:bCs/>
        </w:rPr>
      </w:pPr>
    </w:p>
    <w:p>
      <w:pPr>
        <w:numPr>
          <w:ilvl w:val="0"/>
          <w:numId w:val="3"/>
        </w:numPr>
        <w:spacing w:line="600" w:lineRule="auto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技术人员情况</w:t>
      </w:r>
    </w:p>
    <w:tbl>
      <w:tblPr>
        <w:tblStyle w:val="5"/>
        <w:tblW w:w="95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604"/>
        <w:gridCol w:w="676"/>
        <w:gridCol w:w="635"/>
        <w:gridCol w:w="589"/>
        <w:gridCol w:w="750"/>
        <w:gridCol w:w="773"/>
        <w:gridCol w:w="1431"/>
        <w:gridCol w:w="1444"/>
        <w:gridCol w:w="16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专业类别</w:t>
            </w:r>
          </w:p>
        </w:tc>
        <w:tc>
          <w:tcPr>
            <w:tcW w:w="6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6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名</w:t>
            </w:r>
          </w:p>
        </w:tc>
        <w:tc>
          <w:tcPr>
            <w:tcW w:w="6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5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年龄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学历</w:t>
            </w:r>
          </w:p>
        </w:tc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职称和专业</w:t>
            </w:r>
          </w:p>
        </w:tc>
        <w:tc>
          <w:tcPr>
            <w:tcW w:w="1431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从事环境污染治理工作年限</w:t>
            </w: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注册证书</w:t>
            </w:r>
          </w:p>
        </w:tc>
        <w:tc>
          <w:tcPr>
            <w:tcW w:w="165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身份证号码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958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环境相关专业</w:t>
            </w:r>
          </w:p>
        </w:tc>
        <w:tc>
          <w:tcPr>
            <w:tcW w:w="6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6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95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6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95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3</w:t>
            </w:r>
          </w:p>
        </w:tc>
        <w:tc>
          <w:tcPr>
            <w:tcW w:w="6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95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4</w:t>
            </w:r>
          </w:p>
        </w:tc>
        <w:tc>
          <w:tcPr>
            <w:tcW w:w="6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958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工程结构专业</w:t>
            </w:r>
          </w:p>
        </w:tc>
        <w:tc>
          <w:tcPr>
            <w:tcW w:w="6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6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95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6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95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6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958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机械类</w:t>
            </w:r>
          </w:p>
        </w:tc>
        <w:tc>
          <w:tcPr>
            <w:tcW w:w="6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6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95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6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958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电气及自动化控制</w:t>
            </w:r>
          </w:p>
        </w:tc>
        <w:tc>
          <w:tcPr>
            <w:tcW w:w="6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6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95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6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概预算</w:t>
            </w:r>
          </w:p>
        </w:tc>
        <w:tc>
          <w:tcPr>
            <w:tcW w:w="6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6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spacing w:before="156" w:beforeLines="50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注：1、填写所有的技术人员（包括无职称人员），若表格不够填写可自行添加；2、职称和专业填写：生态环境保护高级工程师、工程师、助理工程师、无职称；3、“工程规模”按《环境污染治理工程规模划分表》填写大型、中型、小型。</w:t>
      </w:r>
    </w:p>
    <w:p>
      <w:pPr>
        <w:spacing w:before="156" w:beforeLines="50"/>
        <w:rPr>
          <w:rFonts w:ascii="宋体" w:hAnsi="宋体" w:cs="宋体"/>
          <w:b/>
          <w:bCs/>
        </w:rPr>
      </w:pPr>
    </w:p>
    <w:p>
      <w:pPr>
        <w:numPr>
          <w:ilvl w:val="0"/>
          <w:numId w:val="1"/>
        </w:numPr>
        <w:spacing w:line="600" w:lineRule="auto"/>
        <w:jc w:val="center"/>
        <w:rPr>
          <w:rFonts w:hAnsi="宋体" w:cs="宋体"/>
          <w:b/>
          <w:bCs/>
          <w:sz w:val="28"/>
          <w:szCs w:val="28"/>
        </w:rPr>
      </w:pPr>
      <w:r>
        <w:rPr>
          <w:rFonts w:hint="eastAsia" w:hAnsi="宋体" w:cs="宋体"/>
          <w:b/>
          <w:bCs/>
          <w:sz w:val="28"/>
          <w:szCs w:val="28"/>
        </w:rPr>
        <w:t>技术装备概况</w:t>
      </w:r>
    </w:p>
    <w:tbl>
      <w:tblPr>
        <w:tblStyle w:val="5"/>
        <w:tblW w:w="95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194"/>
        <w:gridCol w:w="435"/>
        <w:gridCol w:w="1350"/>
        <w:gridCol w:w="765"/>
        <w:gridCol w:w="2235"/>
        <w:gridCol w:w="1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1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序号</w:t>
            </w:r>
          </w:p>
        </w:tc>
        <w:tc>
          <w:tcPr>
            <w:tcW w:w="2194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技术装备名称</w:t>
            </w:r>
          </w:p>
        </w:tc>
        <w:tc>
          <w:tcPr>
            <w:tcW w:w="1785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型号规格</w:t>
            </w: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数量</w:t>
            </w:r>
          </w:p>
        </w:tc>
        <w:tc>
          <w:tcPr>
            <w:tcW w:w="223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主要功能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1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</w:t>
            </w:r>
          </w:p>
        </w:tc>
        <w:tc>
          <w:tcPr>
            <w:tcW w:w="2194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1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</w:t>
            </w:r>
          </w:p>
        </w:tc>
        <w:tc>
          <w:tcPr>
            <w:tcW w:w="2194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1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</w:t>
            </w:r>
          </w:p>
        </w:tc>
        <w:tc>
          <w:tcPr>
            <w:tcW w:w="2194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8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设备固定资产值</w:t>
            </w:r>
          </w:p>
        </w:tc>
        <w:tc>
          <w:tcPr>
            <w:tcW w:w="56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                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9516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szCs w:val="32"/>
                <w:lang w:val="en-US"/>
              </w:rPr>
              <w:t>注:</w:t>
            </w:r>
            <w:r>
              <w:rPr>
                <w:rFonts w:hint="eastAsia" w:ascii="宋体" w:hAnsi="宋体" w:cs="宋体"/>
                <w:b/>
                <w:bCs/>
                <w:szCs w:val="32"/>
              </w:rPr>
              <w:t>主要内容：设计</w:t>
            </w:r>
            <w:r>
              <w:rPr>
                <w:rFonts w:hint="eastAsia" w:ascii="宋体" w:hAnsi="宋体" w:cs="宋体"/>
                <w:b/>
                <w:bCs/>
              </w:rPr>
              <w:t>技术装备、试验设施等。（包括计算机、绘图机、打印机、工程复印机等技术性出图设计装备及申请专业相关的实验、化验和测试仪器、生产、试验设备等，并累计台数，与之无关的办公桌、汽车等非技术装备不必填报）</w:t>
            </w:r>
          </w:p>
          <w:p>
            <w:pPr>
              <w:ind w:firstLine="420"/>
              <w:rPr>
                <w:rFonts w:ascii="宋体" w:hAnsi="宋体" w:cs="宋体"/>
              </w:rPr>
            </w:pPr>
          </w:p>
        </w:tc>
      </w:tr>
    </w:tbl>
    <w:p/>
    <w:p/>
    <w:p/>
    <w:p/>
    <w:p/>
    <w:p/>
    <w:p/>
    <w:p/>
    <w:p/>
    <w:p>
      <w:pPr>
        <w:jc w:val="center"/>
      </w:pPr>
      <w:r>
        <w:rPr>
          <w:rFonts w:hint="eastAsia" w:ascii="宋体" w:hAnsi="宋体" w:cs="宋体"/>
          <w:b/>
          <w:bCs/>
          <w:sz w:val="28"/>
          <w:szCs w:val="28"/>
          <w:lang w:val="en-US"/>
        </w:rPr>
        <w:t>六、</w:t>
      </w:r>
      <w:r>
        <w:rPr>
          <w:rFonts w:hint="eastAsia" w:ascii="宋体" w:hAnsi="宋体" w:cs="宋体"/>
          <w:b/>
          <w:bCs/>
          <w:sz w:val="28"/>
          <w:szCs w:val="28"/>
        </w:rPr>
        <w:t>生产、办公（设计）、试验等地房屋面积及产权情况</w:t>
      </w:r>
    </w:p>
    <w:p/>
    <w:tbl>
      <w:tblPr>
        <w:tblStyle w:val="5"/>
        <w:tblW w:w="94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3403"/>
        <w:gridCol w:w="2792"/>
        <w:gridCol w:w="17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544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340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面 积（平方米）</w:t>
            </w:r>
          </w:p>
        </w:tc>
        <w:tc>
          <w:tcPr>
            <w:tcW w:w="2792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产权归属</w:t>
            </w: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exact"/>
          <w:jc w:val="center"/>
        </w:trPr>
        <w:tc>
          <w:tcPr>
            <w:tcW w:w="1544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生 产</w:t>
            </w:r>
          </w:p>
        </w:tc>
        <w:tc>
          <w:tcPr>
            <w:tcW w:w="340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2" w:hRule="exact"/>
          <w:jc w:val="center"/>
        </w:trPr>
        <w:tc>
          <w:tcPr>
            <w:tcW w:w="1544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办 公</w:t>
            </w:r>
          </w:p>
        </w:tc>
        <w:tc>
          <w:tcPr>
            <w:tcW w:w="340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                 （平方米）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其中设计场所：   （平方米）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    实验场所：   （平方米）</w:t>
            </w:r>
          </w:p>
        </w:tc>
        <w:tc>
          <w:tcPr>
            <w:tcW w:w="2792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544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其 他</w:t>
            </w:r>
          </w:p>
        </w:tc>
        <w:tc>
          <w:tcPr>
            <w:tcW w:w="340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9451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before="156" w:beforeLines="5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注：“</w:t>
            </w:r>
            <w:r>
              <w:rPr>
                <w:b/>
                <w:bCs/>
              </w:rPr>
              <w:t>产权归属</w:t>
            </w:r>
            <w:r>
              <w:rPr>
                <w:rFonts w:hint="eastAsia"/>
                <w:b/>
                <w:bCs/>
              </w:rPr>
              <w:t>”</w:t>
            </w:r>
            <w:r>
              <w:rPr>
                <w:b/>
                <w:bCs/>
              </w:rPr>
              <w:t>栏填写要求：表明是</w:t>
            </w:r>
            <w:r>
              <w:rPr>
                <w:rFonts w:hint="eastAsia"/>
                <w:b/>
                <w:bCs/>
              </w:rPr>
              <w:t>“</w:t>
            </w:r>
            <w:r>
              <w:rPr>
                <w:b/>
                <w:bCs/>
              </w:rPr>
              <w:t>自有产权</w:t>
            </w:r>
            <w:r>
              <w:rPr>
                <w:rFonts w:hint="eastAsia"/>
                <w:b/>
                <w:bCs/>
              </w:rPr>
              <w:t>”</w:t>
            </w:r>
            <w:r>
              <w:rPr>
                <w:b/>
                <w:bCs/>
              </w:rPr>
              <w:t>或者</w:t>
            </w:r>
            <w:r>
              <w:rPr>
                <w:rFonts w:hint="eastAsia"/>
                <w:b/>
                <w:bCs/>
              </w:rPr>
              <w:t>“</w:t>
            </w:r>
            <w:r>
              <w:rPr>
                <w:b/>
                <w:bCs/>
              </w:rPr>
              <w:t>租赁</w:t>
            </w:r>
            <w:r>
              <w:rPr>
                <w:rFonts w:hint="eastAsia"/>
                <w:b/>
                <w:bCs/>
              </w:rPr>
              <w:t>”</w:t>
            </w:r>
            <w:r>
              <w:rPr>
                <w:b/>
                <w:bCs/>
              </w:rPr>
              <w:t>，</w:t>
            </w:r>
            <w:r>
              <w:rPr>
                <w:rFonts w:hint="eastAsia"/>
                <w:b/>
                <w:bCs/>
              </w:rPr>
              <w:t>需</w:t>
            </w:r>
            <w:r>
              <w:rPr>
                <w:b/>
                <w:bCs/>
              </w:rPr>
              <w:t>提交</w:t>
            </w:r>
            <w:r>
              <w:rPr>
                <w:rFonts w:hint="eastAsia"/>
                <w:b/>
                <w:bCs/>
                <w:lang w:val="en-US"/>
              </w:rPr>
              <w:t>证明文</w:t>
            </w:r>
            <w:r>
              <w:rPr>
                <w:rFonts w:hint="eastAsia"/>
                <w:b/>
                <w:bCs/>
              </w:rPr>
              <w:t>件</w:t>
            </w:r>
            <w:r>
              <w:rPr>
                <w:b/>
                <w:bCs/>
              </w:rPr>
              <w:t>。</w:t>
            </w:r>
          </w:p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</w:tr>
    </w:tbl>
    <w:p>
      <w:pPr>
        <w:numPr>
          <w:ilvl w:val="255"/>
          <w:numId w:val="0"/>
        </w:numPr>
        <w:spacing w:before="312" w:beforeLines="100" w:after="209" w:afterLines="67" w:line="500" w:lineRule="exact"/>
        <w:ind w:firstLine="562" w:firstLineChars="200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  <w:lang w:val="en-US"/>
        </w:rPr>
        <w:t>七、</w:t>
      </w:r>
      <w:r>
        <w:rPr>
          <w:rFonts w:hint="eastAsia" w:ascii="宋体" w:hAnsi="宋体" w:cs="宋体"/>
          <w:b/>
          <w:bCs/>
          <w:sz w:val="28"/>
          <w:szCs w:val="28"/>
        </w:rPr>
        <w:t>单位主要业绩及技术指标</w:t>
      </w:r>
    </w:p>
    <w:p>
      <w:pPr>
        <w:spacing w:line="600" w:lineRule="auto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（一）环境污染治理技术情况简表</w:t>
      </w:r>
    </w:p>
    <w:tbl>
      <w:tblPr>
        <w:tblStyle w:val="5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0"/>
        <w:gridCol w:w="3600"/>
        <w:gridCol w:w="3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70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技术名称</w:t>
            </w:r>
          </w:p>
        </w:tc>
        <w:tc>
          <w:tcPr>
            <w:tcW w:w="360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主要技术指标</w:t>
            </w: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专利、鉴定及获奖情况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70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70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270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</w:tbl>
    <w:p>
      <w:pPr>
        <w:spacing w:line="600" w:lineRule="auto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（二）参与的</w:t>
      </w:r>
      <w:r>
        <w:rPr>
          <w:rFonts w:hint="eastAsia" w:ascii="宋体" w:hAnsi="宋体" w:cs="宋体"/>
          <w:b/>
          <w:bCs/>
          <w:sz w:val="24"/>
          <w:lang w:val="en-US"/>
        </w:rPr>
        <w:t>工程设计</w:t>
      </w:r>
      <w:r>
        <w:rPr>
          <w:rFonts w:hint="eastAsia" w:ascii="宋体" w:hAnsi="宋体" w:cs="宋体"/>
          <w:b/>
          <w:bCs/>
          <w:sz w:val="24"/>
        </w:rPr>
        <w:t>项目业绩及质量评价</w:t>
      </w:r>
    </w:p>
    <w:tbl>
      <w:tblPr>
        <w:tblStyle w:val="5"/>
        <w:tblW w:w="94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"/>
        <w:gridCol w:w="784"/>
        <w:gridCol w:w="1329"/>
        <w:gridCol w:w="1128"/>
        <w:gridCol w:w="1915"/>
        <w:gridCol w:w="960"/>
        <w:gridCol w:w="750"/>
        <w:gridCol w:w="735"/>
        <w:gridCol w:w="1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59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专业分类</w:t>
            </w:r>
          </w:p>
        </w:tc>
        <w:tc>
          <w:tcPr>
            <w:tcW w:w="132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项目名称</w:t>
            </w:r>
          </w:p>
        </w:tc>
        <w:tc>
          <w:tcPr>
            <w:tcW w:w="112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承担内容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（独立/参与）</w:t>
            </w:r>
          </w:p>
        </w:tc>
        <w:tc>
          <w:tcPr>
            <w:tcW w:w="191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业主单位</w:t>
            </w: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工程投资额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（万元）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工程规模</w:t>
            </w:r>
          </w:p>
        </w:tc>
        <w:tc>
          <w:tcPr>
            <w:tcW w:w="7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竣工时间</w:t>
            </w:r>
          </w:p>
        </w:tc>
        <w:tc>
          <w:tcPr>
            <w:tcW w:w="122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验收结果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（写明由哪个部门验收）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  <w:jc w:val="center"/>
        </w:trPr>
        <w:tc>
          <w:tcPr>
            <w:tcW w:w="59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2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  <w:jc w:val="center"/>
        </w:trPr>
        <w:tc>
          <w:tcPr>
            <w:tcW w:w="59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2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  <w:jc w:val="center"/>
        </w:trPr>
        <w:tc>
          <w:tcPr>
            <w:tcW w:w="592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</w:t>
            </w: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9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28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91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27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</w:tbl>
    <w:p>
      <w:pPr>
        <w:rPr>
          <w:rFonts w:ascii="宋体" w:hAnsi="宋体" w:cs="宋体"/>
          <w:b/>
          <w:bCs/>
          <w:szCs w:val="32"/>
        </w:rPr>
      </w:pPr>
      <w:r>
        <w:rPr>
          <w:rFonts w:hint="eastAsia" w:ascii="宋体" w:hAnsi="宋体" w:cs="宋体"/>
          <w:b/>
          <w:bCs/>
          <w:szCs w:val="32"/>
        </w:rPr>
        <w:t xml:space="preserve">注：1、填报已建成使用的与申请类别相关的环境工程设计项目；2、“专业分类”指完成的项目所属专项类别；3、“工程规模”按《环境污染治理工程规模划分表》填写大型、中型、小型；4、“验收结果”需填写×××部门验收结果为×××； </w:t>
      </w:r>
    </w:p>
    <w:p>
      <w:pPr>
        <w:spacing w:before="312" w:beforeLines="100" w:after="209" w:afterLines="67" w:line="500" w:lineRule="exact"/>
        <w:rPr>
          <w:rFonts w:ascii="宋体" w:hAnsi="宋体" w:cs="宋体"/>
          <w:b/>
          <w:bCs/>
          <w:sz w:val="28"/>
          <w:szCs w:val="28"/>
        </w:rPr>
      </w:pPr>
    </w:p>
    <w:tbl>
      <w:tblPr>
        <w:tblStyle w:val="5"/>
        <w:tblW w:w="91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7684"/>
        <w:gridCol w:w="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9181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八、申请单位承诺</w:t>
            </w:r>
          </w:p>
          <w:tbl>
            <w:tblPr>
              <w:tblStyle w:val="5"/>
              <w:tblW w:w="897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970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299" w:hRule="atLeast"/>
                <w:jc w:val="center"/>
              </w:trPr>
              <w:tc>
                <w:tcPr>
                  <w:tcW w:w="8970" w:type="dxa"/>
                </w:tcPr>
                <w:p>
                  <w:pPr>
                    <w:spacing w:line="500" w:lineRule="exact"/>
                    <w:ind w:firstLine="480" w:firstLineChars="200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本单位自愿申请新疆维吾尔自治区环境污染</w:t>
                  </w:r>
                  <w:r>
                    <w:rPr>
                      <w:rFonts w:hint="eastAsia"/>
                      <w:sz w:val="24"/>
                      <w:szCs w:val="24"/>
                      <w:lang w:val="en-US"/>
                    </w:rPr>
                    <w:t>防治</w:t>
                  </w:r>
                  <w:r>
                    <w:rPr>
                      <w:rFonts w:hint="eastAsia"/>
                      <w:sz w:val="24"/>
                      <w:szCs w:val="24"/>
                    </w:rPr>
                    <w:t>工程</w:t>
                  </w:r>
                  <w:r>
                    <w:rPr>
                      <w:rFonts w:hint="eastAsia"/>
                      <w:sz w:val="24"/>
                      <w:szCs w:val="24"/>
                      <w:lang w:val="en-US"/>
                    </w:rPr>
                    <w:t>专项</w:t>
                  </w:r>
                  <w:r>
                    <w:rPr>
                      <w:rFonts w:hint="eastAsia"/>
                      <w:sz w:val="24"/>
                      <w:szCs w:val="24"/>
                    </w:rPr>
                    <w:t>设计服务能力评价，承诺所提供的与服务能力评价相关的文件均真实、有效，无伪造、编造、篡改和隐瞒等虚假内容否则，愿意承担因此所造成的一切后果。</w:t>
                  </w:r>
                </w:p>
                <w:p>
                  <w:pPr>
                    <w:spacing w:line="500" w:lineRule="exact"/>
                    <w:rPr>
                      <w:bCs/>
                      <w:sz w:val="24"/>
                      <w:szCs w:val="24"/>
                    </w:rPr>
                  </w:pPr>
                </w:p>
                <w:p>
                  <w:pPr>
                    <w:spacing w:line="500" w:lineRule="exact"/>
                    <w:rPr>
                      <w:bCs/>
                      <w:sz w:val="24"/>
                      <w:szCs w:val="24"/>
                    </w:rPr>
                  </w:pPr>
                </w:p>
                <w:p>
                  <w:pPr>
                    <w:spacing w:line="500" w:lineRule="exact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rFonts w:hint="eastAsia"/>
                      <w:bCs/>
                      <w:sz w:val="24"/>
                      <w:szCs w:val="24"/>
                    </w:rPr>
                    <w:t>单位法定代表人（签字）：                      申请单位（公章）</w:t>
                  </w:r>
                </w:p>
                <w:p>
                  <w:pPr>
                    <w:spacing w:line="500" w:lineRule="exact"/>
                    <w:rPr>
                      <w:bCs/>
                      <w:sz w:val="24"/>
                      <w:szCs w:val="24"/>
                    </w:rPr>
                  </w:pPr>
                </w:p>
                <w:p>
                  <w:pPr>
                    <w:spacing w:line="500" w:lineRule="exact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rFonts w:hint="eastAsia"/>
                      <w:bCs/>
                      <w:sz w:val="24"/>
                      <w:szCs w:val="24"/>
                    </w:rPr>
                    <w:t xml:space="preserve">                                          年       月       日</w:t>
                  </w:r>
                </w:p>
                <w:p>
                  <w:pPr>
                    <w:spacing w:line="500" w:lineRule="exact"/>
                    <w:jc w:val="center"/>
                    <w:rPr>
                      <w:rFonts w:eastAsia="黑体"/>
                      <w:bCs/>
                    </w:rPr>
                  </w:pPr>
                </w:p>
                <w:p>
                  <w:pPr>
                    <w:spacing w:line="500" w:lineRule="exact"/>
                    <w:jc w:val="center"/>
                    <w:rPr>
                      <w:rFonts w:eastAsia="黑体"/>
                      <w:bCs/>
                    </w:rPr>
                  </w:pPr>
                </w:p>
              </w:tc>
            </w:tr>
          </w:tbl>
          <w:p>
            <w:pPr>
              <w:spacing w:line="500" w:lineRule="exact"/>
              <w:jc w:val="center"/>
              <w:rPr>
                <w:rFonts w:eastAsia="黑体"/>
                <w:bCs/>
                <w:sz w:val="28"/>
              </w:rPr>
            </w:pPr>
          </w:p>
          <w:p>
            <w:pPr>
              <w:spacing w:line="500" w:lineRule="exact"/>
              <w:jc w:val="center"/>
              <w:rPr>
                <w:rFonts w:eastAsia="黑体"/>
                <w:bCs/>
                <w:sz w:val="28"/>
              </w:rPr>
            </w:pPr>
          </w:p>
          <w:p>
            <w:pPr>
              <w:spacing w:line="5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九、审查意见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1600" w:hRule="atLeast"/>
          <w:jc w:val="center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协会秘书处初审意见</w:t>
            </w:r>
          </w:p>
        </w:tc>
        <w:tc>
          <w:tcPr>
            <w:tcW w:w="7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both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90" w:hRule="atLeast"/>
          <w:jc w:val="center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专家组现场考察意见</w:t>
            </w:r>
          </w:p>
        </w:tc>
        <w:tc>
          <w:tcPr>
            <w:tcW w:w="7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sz w:val="24"/>
              </w:rPr>
            </w:pPr>
          </w:p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sz w:val="24"/>
              </w:rPr>
            </w:pPr>
          </w:p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1542" w:hRule="atLeast"/>
          <w:jc w:val="center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协会秘书处审定意见</w:t>
            </w:r>
          </w:p>
        </w:tc>
        <w:tc>
          <w:tcPr>
            <w:tcW w:w="7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sz w:val="24"/>
              </w:rPr>
            </w:pPr>
          </w:p>
        </w:tc>
      </w:tr>
    </w:tbl>
    <w:p>
      <w:pPr>
        <w:spacing w:line="740" w:lineRule="exact"/>
        <w:jc w:val="center"/>
        <w:rPr>
          <w:rFonts w:ascii="宋体" w:hAnsi="宋体" w:cs="宋体"/>
          <w:sz w:val="32"/>
          <w:szCs w:val="32"/>
        </w:rPr>
      </w:pPr>
    </w:p>
    <w:p>
      <w:pPr>
        <w:spacing w:line="740" w:lineRule="exact"/>
        <w:jc w:val="center"/>
        <w:rPr>
          <w:rFonts w:ascii="宋体" w:hAnsi="宋体" w:cs="宋体"/>
          <w:sz w:val="32"/>
          <w:szCs w:val="32"/>
        </w:rPr>
      </w:pPr>
    </w:p>
    <w:p>
      <w:pPr>
        <w:spacing w:line="500" w:lineRule="exact"/>
        <w:rPr>
          <w:rFonts w:ascii="黑体" w:hAnsi="黑体" w:eastAsia="黑体" w:cs="黑体"/>
          <w:sz w:val="32"/>
          <w:szCs w:val="24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109662"/>
    <w:multiLevelType w:val="singleLevel"/>
    <w:tmpl w:val="9410966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F5E1778"/>
    <w:multiLevelType w:val="multilevel"/>
    <w:tmpl w:val="1F5E1778"/>
    <w:lvl w:ilvl="0" w:tentative="0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37D9807"/>
    <w:multiLevelType w:val="singleLevel"/>
    <w:tmpl w:val="537D9807"/>
    <w:lvl w:ilvl="0" w:tentative="0">
      <w:start w:val="2"/>
      <w:numFmt w:val="chineseCounting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zZWYxNTAyYzMyM2NhZTI4NjcxZGFhODM0NzM4MjEifQ=="/>
  </w:docVars>
  <w:rsids>
    <w:rsidRoot w:val="4ACB1553"/>
    <w:rsid w:val="24122939"/>
    <w:rsid w:val="4ACB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标题4"/>
    <w:basedOn w:val="2"/>
    <w:qFormat/>
    <w:uiPriority w:val="0"/>
    <w:pPr>
      <w:spacing w:line="372" w:lineRule="auto"/>
    </w:pPr>
    <w:rPr>
      <w:rFonts w:ascii="Arial" w:hAnsi="Arial" w:eastAsia="黑体" w:cs="Times New Roman"/>
      <w:bCs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2023-07-05T10:45:00Z</dcterms:created>
  <dc:creator>❤ </dc:creator>
  <cp:lastModifiedBy>❤ </cp:lastModifiedBy>
  <dcterms:modified xsi:type="dcterms:W3CDTF">2023-07-07T08:40:55Z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79D8371547874E94A39B4430E2D12E22_11</vt:lpwstr>
  </property>
</Properties>
</file>